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21" w:rsidRPr="005A1D06" w:rsidRDefault="00EA6E21" w:rsidP="00EA6E21">
      <w:pPr>
        <w:jc w:val="center"/>
        <w:rPr>
          <w:b/>
          <w:i/>
          <w:color w:val="000000"/>
        </w:rPr>
      </w:pPr>
      <w:r w:rsidRPr="005A1D06">
        <w:rPr>
          <w:b/>
          <w:i/>
          <w:color w:val="000000"/>
        </w:rPr>
        <w:t>LEI COMPLEMENTAR Nº 117, DE 09 DE DEZEMBRO DE 2013.</w:t>
      </w:r>
    </w:p>
    <w:p w:rsidR="00EA6E21" w:rsidRDefault="00EA6E21" w:rsidP="00EA6E2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A6E21" w:rsidRDefault="00EA6E21" w:rsidP="00EA6E2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A6E21" w:rsidRDefault="00EA6E21" w:rsidP="00EA6E2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A6E21" w:rsidRPr="005A1D06" w:rsidRDefault="00EA6E21" w:rsidP="00EA6E21">
      <w:pPr>
        <w:pStyle w:val="Recuodecorpodetexto2"/>
        <w:spacing w:after="0" w:line="240" w:lineRule="auto"/>
        <w:ind w:left="4819"/>
        <w:jc w:val="both"/>
        <w:rPr>
          <w:b/>
          <w:i/>
        </w:rPr>
      </w:pPr>
      <w:r w:rsidRPr="005A1D06">
        <w:rPr>
          <w:b/>
          <w:i/>
        </w:rPr>
        <w:t xml:space="preserve">Altera a Lei Complementar nº 36/2010, que dispõe sobre a estrutura administrativa e funcional da Câmara Municipal de Formiga </w:t>
      </w:r>
      <w:r w:rsidRPr="005A1D06">
        <w:rPr>
          <w:b/>
          <w:bCs/>
          <w:i/>
        </w:rPr>
        <w:t>e dá outras providências</w:t>
      </w:r>
      <w:r w:rsidRPr="005A1D06">
        <w:rPr>
          <w:b/>
          <w:i/>
        </w:rPr>
        <w:t>.</w:t>
      </w:r>
    </w:p>
    <w:p w:rsidR="00EA6E21" w:rsidRDefault="00EA6E21" w:rsidP="00EA6E2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A6E21" w:rsidRDefault="00EA6E21" w:rsidP="00EA6E2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A6E21" w:rsidRDefault="00EA6E21" w:rsidP="00EA6E2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A6E21" w:rsidRDefault="00EA6E21" w:rsidP="00EA6E2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A6E21" w:rsidRPr="003F2E14" w:rsidRDefault="00EA6E21" w:rsidP="00EA6E21">
      <w:pPr>
        <w:ind w:firstLine="1417"/>
        <w:jc w:val="both"/>
      </w:pPr>
      <w:r>
        <w:t>O POVO DO MUNICÍPIO DE FORMIGA, POR SEUS REPRESENTANTES, APROVA E EU SANCIONO A SEGUINTE LEI COMPLEMENTAR:</w:t>
      </w:r>
    </w:p>
    <w:p w:rsidR="00EA6E21" w:rsidRDefault="00EA6E21" w:rsidP="00EA6E21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EA6E21" w:rsidRDefault="00EA6E21" w:rsidP="00EA6E21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EA6E21" w:rsidRPr="005320D2" w:rsidRDefault="00EA6E21" w:rsidP="00EA6E21">
      <w:pPr>
        <w:spacing w:after="120"/>
        <w:ind w:firstLine="1417"/>
        <w:jc w:val="both"/>
        <w:rPr>
          <w:b/>
        </w:rPr>
      </w:pPr>
      <w:r w:rsidRPr="005320D2">
        <w:rPr>
          <w:b/>
        </w:rPr>
        <w:t xml:space="preserve">Art. 1º </w:t>
      </w:r>
      <w:r w:rsidRPr="005320D2">
        <w:t>O</w:t>
      </w:r>
      <w:r>
        <w:t>s quadros dos</w:t>
      </w:r>
      <w:r w:rsidRPr="005320D2">
        <w:t xml:space="preserve"> art</w:t>
      </w:r>
      <w:r>
        <w:t>igos</w:t>
      </w:r>
      <w:r w:rsidRPr="005320D2">
        <w:t xml:space="preserve"> 2</w:t>
      </w:r>
      <w:r>
        <w:t>9, 30, 31, 32, 33, 34 e 36</w:t>
      </w:r>
      <w:r w:rsidRPr="005320D2">
        <w:t xml:space="preserve"> da </w:t>
      </w:r>
      <w:r>
        <w:t>Lei Complementar nº 36/2010</w:t>
      </w:r>
      <w:r w:rsidRPr="005320D2">
        <w:t>, passa</w:t>
      </w:r>
      <w:r>
        <w:t>m</w:t>
      </w:r>
      <w:r w:rsidRPr="005320D2">
        <w:t xml:space="preserve"> a viger com a seguinte redação:</w:t>
      </w:r>
    </w:p>
    <w:p w:rsidR="00EA6E21" w:rsidRDefault="00EA6E21" w:rsidP="00EA6E21">
      <w:pPr>
        <w:spacing w:after="120"/>
        <w:ind w:firstLine="1417"/>
        <w:jc w:val="both"/>
        <w:rPr>
          <w:bCs/>
        </w:rPr>
      </w:pPr>
      <w:r w:rsidRPr="001A5965">
        <w:rPr>
          <w:bCs/>
        </w:rPr>
        <w:t>Art. 2</w:t>
      </w:r>
      <w:r>
        <w:rPr>
          <w:bCs/>
        </w:rPr>
        <w:t>9</w:t>
      </w:r>
      <w:r w:rsidRPr="001A5965">
        <w:rPr>
          <w:bCs/>
        </w:rPr>
        <w:t xml:space="preserve"> </w:t>
      </w:r>
      <w:r>
        <w:rPr>
          <w:bCs/>
        </w:rPr>
        <w:t>(...)</w:t>
      </w:r>
      <w:r w:rsidRPr="001A5965">
        <w:rPr>
          <w:bCs/>
        </w:rPr>
        <w:t>:</w:t>
      </w:r>
    </w:p>
    <w:tbl>
      <w:tblPr>
        <w:tblpPr w:leftFromText="141" w:rightFromText="141" w:vertAnchor="text" w:horzAnchor="margin" w:tblpY="293"/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422"/>
        <w:gridCol w:w="775"/>
        <w:gridCol w:w="1285"/>
        <w:gridCol w:w="1511"/>
        <w:gridCol w:w="1435"/>
        <w:gridCol w:w="1212"/>
      </w:tblGrid>
      <w:tr w:rsidR="00EA6E21" w:rsidRPr="001A5965" w:rsidTr="009455E6">
        <w:tblPrEx>
          <w:tblCellMar>
            <w:top w:w="0" w:type="dxa"/>
            <w:bottom w:w="0" w:type="dxa"/>
          </w:tblCellMar>
        </w:tblPrEx>
        <w:tc>
          <w:tcPr>
            <w:tcW w:w="55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42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Denominação do cargo</w:t>
            </w:r>
          </w:p>
        </w:tc>
        <w:tc>
          <w:tcPr>
            <w:tcW w:w="775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Nº de cargos</w:t>
            </w:r>
          </w:p>
        </w:tc>
        <w:tc>
          <w:tcPr>
            <w:tcW w:w="1285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Tipo do cargo</w:t>
            </w:r>
          </w:p>
        </w:tc>
        <w:tc>
          <w:tcPr>
            <w:tcW w:w="1511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Nível de escolaridade</w:t>
            </w:r>
          </w:p>
        </w:tc>
        <w:tc>
          <w:tcPr>
            <w:tcW w:w="1435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Remuneração</w:t>
            </w:r>
          </w:p>
        </w:tc>
        <w:tc>
          <w:tcPr>
            <w:tcW w:w="1212" w:type="dxa"/>
            <w:vAlign w:val="center"/>
          </w:tcPr>
          <w:p w:rsidR="00EA6E21" w:rsidRPr="00656D96" w:rsidRDefault="00EA6E21" w:rsidP="009455E6">
            <w:pPr>
              <w:pStyle w:val="Corpodetexto"/>
              <w:jc w:val="center"/>
              <w:rPr>
                <w:b/>
                <w:i/>
                <w:sz w:val="20"/>
                <w:szCs w:val="20"/>
              </w:rPr>
            </w:pPr>
            <w:r w:rsidRPr="00656D96">
              <w:rPr>
                <w:b/>
                <w:i/>
                <w:sz w:val="20"/>
                <w:szCs w:val="20"/>
              </w:rPr>
              <w:t>Jornada diária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c>
          <w:tcPr>
            <w:tcW w:w="55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2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Assessor de Secretaria Geral</w:t>
            </w:r>
          </w:p>
        </w:tc>
        <w:tc>
          <w:tcPr>
            <w:tcW w:w="775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85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511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35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12" w:type="dxa"/>
            <w:vAlign w:val="center"/>
          </w:tcPr>
          <w:p w:rsidR="00EA6E21" w:rsidRPr="00A93D60" w:rsidRDefault="00EA6E21" w:rsidP="009455E6">
            <w:pPr>
              <w:pStyle w:val="Corpodetex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  <w:r w:rsidRPr="00A93D60">
              <w:rPr>
                <w:bCs/>
                <w:i/>
                <w:sz w:val="20"/>
                <w:szCs w:val="20"/>
              </w:rPr>
              <w:t xml:space="preserve"> (</w:t>
            </w:r>
            <w:r>
              <w:rPr>
                <w:bCs/>
                <w:i/>
                <w:sz w:val="20"/>
                <w:szCs w:val="20"/>
              </w:rPr>
              <w:t>oito</w:t>
            </w:r>
            <w:r w:rsidRPr="00A93D60">
              <w:rPr>
                <w:bCs/>
                <w:i/>
                <w:sz w:val="20"/>
                <w:szCs w:val="20"/>
              </w:rPr>
              <w:t>) horas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c>
          <w:tcPr>
            <w:tcW w:w="55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42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Assistente Legislativo</w:t>
            </w:r>
          </w:p>
        </w:tc>
        <w:tc>
          <w:tcPr>
            <w:tcW w:w="775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85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511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35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12" w:type="dxa"/>
            <w:vAlign w:val="center"/>
          </w:tcPr>
          <w:p w:rsidR="00EA6E21" w:rsidRPr="00A93D60" w:rsidRDefault="00EA6E21" w:rsidP="009455E6">
            <w:pPr>
              <w:pStyle w:val="Corpodetexto"/>
              <w:jc w:val="center"/>
              <w:rPr>
                <w:bCs/>
                <w:i/>
                <w:sz w:val="20"/>
                <w:szCs w:val="20"/>
              </w:rPr>
            </w:pPr>
            <w:r w:rsidRPr="00A93D60">
              <w:rPr>
                <w:bCs/>
                <w:i/>
                <w:sz w:val="20"/>
                <w:szCs w:val="20"/>
              </w:rPr>
              <w:t>6 (seis) horas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c>
          <w:tcPr>
            <w:tcW w:w="55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III</w:t>
            </w:r>
          </w:p>
        </w:tc>
        <w:tc>
          <w:tcPr>
            <w:tcW w:w="142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Atendente do Legislativo</w:t>
            </w:r>
          </w:p>
        </w:tc>
        <w:tc>
          <w:tcPr>
            <w:tcW w:w="775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85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511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35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12" w:type="dxa"/>
            <w:vAlign w:val="center"/>
          </w:tcPr>
          <w:p w:rsidR="00EA6E21" w:rsidRPr="00A93D60" w:rsidRDefault="00EA6E21" w:rsidP="009455E6">
            <w:pPr>
              <w:pStyle w:val="Corpodetexto"/>
              <w:jc w:val="center"/>
              <w:rPr>
                <w:bCs/>
                <w:i/>
                <w:sz w:val="20"/>
                <w:szCs w:val="20"/>
              </w:rPr>
            </w:pPr>
            <w:r w:rsidRPr="00A93D60">
              <w:rPr>
                <w:bCs/>
                <w:i/>
                <w:sz w:val="20"/>
                <w:szCs w:val="20"/>
              </w:rPr>
              <w:t>6 (seis) horas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c>
          <w:tcPr>
            <w:tcW w:w="55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IV</w:t>
            </w:r>
          </w:p>
        </w:tc>
        <w:tc>
          <w:tcPr>
            <w:tcW w:w="142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Arquivista Legislativo</w:t>
            </w:r>
          </w:p>
        </w:tc>
        <w:tc>
          <w:tcPr>
            <w:tcW w:w="775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85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511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35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12" w:type="dxa"/>
            <w:vAlign w:val="center"/>
          </w:tcPr>
          <w:p w:rsidR="00EA6E21" w:rsidRPr="00A93D60" w:rsidRDefault="00EA6E21" w:rsidP="009455E6">
            <w:pPr>
              <w:pStyle w:val="Corpodetexto"/>
              <w:jc w:val="center"/>
              <w:rPr>
                <w:bCs/>
                <w:i/>
                <w:sz w:val="20"/>
                <w:szCs w:val="20"/>
              </w:rPr>
            </w:pPr>
            <w:r w:rsidRPr="00A93D60">
              <w:rPr>
                <w:bCs/>
                <w:i/>
                <w:sz w:val="20"/>
                <w:szCs w:val="20"/>
              </w:rPr>
              <w:t>6 (seis) horas</w:t>
            </w:r>
          </w:p>
        </w:tc>
      </w:tr>
    </w:tbl>
    <w:p w:rsidR="00EA6E21" w:rsidRDefault="00EA6E21" w:rsidP="00EA6E21">
      <w:pPr>
        <w:spacing w:after="120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  <w:r>
        <w:rPr>
          <w:bCs/>
        </w:rPr>
        <w:t>A</w:t>
      </w:r>
      <w:r w:rsidRPr="001A5965">
        <w:rPr>
          <w:bCs/>
        </w:rPr>
        <w:t xml:space="preserve">rt. </w:t>
      </w:r>
      <w:r>
        <w:rPr>
          <w:bCs/>
        </w:rPr>
        <w:t>30</w:t>
      </w:r>
      <w:r w:rsidRPr="001A5965">
        <w:rPr>
          <w:bCs/>
        </w:rPr>
        <w:t xml:space="preserve"> </w:t>
      </w:r>
      <w:r>
        <w:rPr>
          <w:bCs/>
        </w:rPr>
        <w:t>(...)</w:t>
      </w:r>
      <w:r w:rsidRPr="001A5965">
        <w:rPr>
          <w:bCs/>
        </w:rPr>
        <w:t>:</w:t>
      </w:r>
    </w:p>
    <w:tbl>
      <w:tblPr>
        <w:tblpPr w:leftFromText="141" w:rightFromText="141" w:vertAnchor="text" w:horzAnchor="margin" w:tblpY="39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823"/>
        <w:gridCol w:w="900"/>
        <w:gridCol w:w="1296"/>
        <w:gridCol w:w="1418"/>
        <w:gridCol w:w="1417"/>
        <w:gridCol w:w="851"/>
      </w:tblGrid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587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823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 xml:space="preserve">Denominação do </w:t>
            </w:r>
            <w:r w:rsidRPr="002800B2">
              <w:rPr>
                <w:b/>
                <w:sz w:val="20"/>
                <w:szCs w:val="20"/>
              </w:rPr>
              <w:lastRenderedPageBreak/>
              <w:t>cargo</w:t>
            </w:r>
          </w:p>
        </w:tc>
        <w:tc>
          <w:tcPr>
            <w:tcW w:w="90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lastRenderedPageBreak/>
              <w:t xml:space="preserve">Nº de </w:t>
            </w:r>
            <w:r w:rsidRPr="002800B2">
              <w:rPr>
                <w:b/>
                <w:sz w:val="20"/>
                <w:szCs w:val="20"/>
              </w:rPr>
              <w:lastRenderedPageBreak/>
              <w:t>cargos</w:t>
            </w:r>
          </w:p>
        </w:tc>
        <w:tc>
          <w:tcPr>
            <w:tcW w:w="1296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lastRenderedPageBreak/>
              <w:t xml:space="preserve">Tipo do </w:t>
            </w:r>
            <w:r w:rsidRPr="002800B2">
              <w:rPr>
                <w:b/>
                <w:sz w:val="20"/>
                <w:szCs w:val="20"/>
              </w:rPr>
              <w:lastRenderedPageBreak/>
              <w:t>cargo</w:t>
            </w:r>
          </w:p>
        </w:tc>
        <w:tc>
          <w:tcPr>
            <w:tcW w:w="1418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lastRenderedPageBreak/>
              <w:t xml:space="preserve">Nível de </w:t>
            </w:r>
            <w:r w:rsidRPr="002800B2">
              <w:rPr>
                <w:b/>
                <w:sz w:val="20"/>
                <w:szCs w:val="20"/>
              </w:rPr>
              <w:lastRenderedPageBreak/>
              <w:t>escolaridade</w:t>
            </w:r>
          </w:p>
        </w:tc>
        <w:tc>
          <w:tcPr>
            <w:tcW w:w="1417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lastRenderedPageBreak/>
              <w:t>Remuneração</w:t>
            </w:r>
          </w:p>
        </w:tc>
        <w:tc>
          <w:tcPr>
            <w:tcW w:w="851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656D96">
              <w:rPr>
                <w:b/>
                <w:i/>
                <w:sz w:val="20"/>
                <w:szCs w:val="20"/>
              </w:rPr>
              <w:t xml:space="preserve">Jornada </w:t>
            </w:r>
            <w:r w:rsidRPr="00656D96">
              <w:rPr>
                <w:b/>
                <w:i/>
                <w:sz w:val="20"/>
                <w:szCs w:val="20"/>
              </w:rPr>
              <w:lastRenderedPageBreak/>
              <w:t>diária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87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lastRenderedPageBreak/>
              <w:t>I</w:t>
            </w:r>
          </w:p>
        </w:tc>
        <w:tc>
          <w:tcPr>
            <w:tcW w:w="1823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Assessor Administrativo Legislativo</w:t>
            </w:r>
          </w:p>
        </w:tc>
        <w:tc>
          <w:tcPr>
            <w:tcW w:w="90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96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8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7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1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>
              <w:rPr>
                <w:bCs/>
                <w:i/>
                <w:sz w:val="20"/>
                <w:szCs w:val="20"/>
              </w:rPr>
              <w:t>8</w:t>
            </w:r>
            <w:r w:rsidRPr="00A93D60">
              <w:rPr>
                <w:bCs/>
                <w:i/>
                <w:sz w:val="20"/>
                <w:szCs w:val="20"/>
              </w:rPr>
              <w:t xml:space="preserve"> (</w:t>
            </w:r>
            <w:r>
              <w:rPr>
                <w:bCs/>
                <w:i/>
                <w:sz w:val="20"/>
                <w:szCs w:val="20"/>
              </w:rPr>
              <w:t>oito</w:t>
            </w:r>
            <w:r w:rsidRPr="00A93D60">
              <w:rPr>
                <w:bCs/>
                <w:i/>
                <w:sz w:val="20"/>
                <w:szCs w:val="20"/>
              </w:rPr>
              <w:t>) horas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87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823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Contabilista Legislativo</w:t>
            </w:r>
          </w:p>
        </w:tc>
        <w:tc>
          <w:tcPr>
            <w:tcW w:w="900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96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8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7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1" w:type="dxa"/>
            <w:vAlign w:val="center"/>
          </w:tcPr>
          <w:p w:rsidR="00EA6E21" w:rsidRPr="00A93D60" w:rsidRDefault="00EA6E21" w:rsidP="009455E6">
            <w:pPr>
              <w:spacing w:after="120"/>
              <w:jc w:val="center"/>
              <w:rPr>
                <w:i/>
              </w:rPr>
            </w:pPr>
            <w:r w:rsidRPr="00A93D60">
              <w:rPr>
                <w:bCs/>
                <w:i/>
                <w:sz w:val="20"/>
                <w:szCs w:val="20"/>
              </w:rPr>
              <w:t>6 (seis) horas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87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III</w:t>
            </w:r>
          </w:p>
        </w:tc>
        <w:tc>
          <w:tcPr>
            <w:tcW w:w="1823" w:type="dxa"/>
            <w:vAlign w:val="center"/>
          </w:tcPr>
          <w:p w:rsidR="00EA6E21" w:rsidRPr="00B2054D" w:rsidRDefault="00EA6E21" w:rsidP="009455E6">
            <w:pPr>
              <w:pStyle w:val="Corpodetexto"/>
              <w:jc w:val="center"/>
              <w:rPr>
                <w:bCs/>
                <w:sz w:val="18"/>
                <w:szCs w:val="18"/>
              </w:rPr>
            </w:pPr>
            <w:r w:rsidRPr="00B2054D">
              <w:rPr>
                <w:bCs/>
                <w:sz w:val="18"/>
                <w:szCs w:val="18"/>
              </w:rPr>
              <w:t>Auxiliar de Contabilista Legislativo</w:t>
            </w:r>
          </w:p>
        </w:tc>
        <w:tc>
          <w:tcPr>
            <w:tcW w:w="900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96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8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7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1" w:type="dxa"/>
            <w:vAlign w:val="center"/>
          </w:tcPr>
          <w:p w:rsidR="00EA6E21" w:rsidRPr="00A93D60" w:rsidRDefault="00EA6E21" w:rsidP="009455E6">
            <w:pPr>
              <w:spacing w:after="120"/>
              <w:jc w:val="center"/>
              <w:rPr>
                <w:i/>
              </w:rPr>
            </w:pPr>
            <w:r w:rsidRPr="00A93D60">
              <w:rPr>
                <w:bCs/>
                <w:i/>
                <w:sz w:val="20"/>
                <w:szCs w:val="20"/>
              </w:rPr>
              <w:t>6 (seis) horas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87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IV</w:t>
            </w:r>
          </w:p>
        </w:tc>
        <w:tc>
          <w:tcPr>
            <w:tcW w:w="1823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B2054D">
              <w:rPr>
                <w:bCs/>
                <w:sz w:val="18"/>
                <w:szCs w:val="18"/>
              </w:rPr>
              <w:t>Motorista Legislativo</w:t>
            </w:r>
            <w:r w:rsidRPr="002800B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96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8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7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1" w:type="dxa"/>
            <w:vAlign w:val="center"/>
          </w:tcPr>
          <w:p w:rsidR="00EA6E21" w:rsidRPr="00A93D60" w:rsidRDefault="00EA6E21" w:rsidP="009455E6">
            <w:pPr>
              <w:spacing w:after="120"/>
              <w:jc w:val="center"/>
              <w:rPr>
                <w:i/>
              </w:rPr>
            </w:pPr>
            <w:r w:rsidRPr="00A93D60">
              <w:rPr>
                <w:bCs/>
                <w:i/>
                <w:sz w:val="20"/>
                <w:szCs w:val="20"/>
              </w:rPr>
              <w:t xml:space="preserve">6 (seis) 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87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823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Auxiliar do Legislativo</w:t>
            </w:r>
          </w:p>
        </w:tc>
        <w:tc>
          <w:tcPr>
            <w:tcW w:w="900" w:type="dxa"/>
            <w:vAlign w:val="center"/>
          </w:tcPr>
          <w:p w:rsidR="00EA6E21" w:rsidRPr="009C5E4F" w:rsidRDefault="00EA6E21" w:rsidP="009455E6">
            <w:pPr>
              <w:pStyle w:val="Corpodetexto"/>
              <w:jc w:val="center"/>
              <w:rPr>
                <w:bCs/>
                <w:i/>
                <w:sz w:val="20"/>
                <w:szCs w:val="20"/>
              </w:rPr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96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8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7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1" w:type="dxa"/>
            <w:vAlign w:val="center"/>
          </w:tcPr>
          <w:p w:rsidR="00EA6E21" w:rsidRPr="00A93D60" w:rsidRDefault="00EA6E21" w:rsidP="009455E6">
            <w:pPr>
              <w:spacing w:after="120"/>
              <w:jc w:val="center"/>
              <w:rPr>
                <w:i/>
              </w:rPr>
            </w:pPr>
            <w:r w:rsidRPr="00A93D60">
              <w:rPr>
                <w:bCs/>
                <w:i/>
                <w:sz w:val="20"/>
                <w:szCs w:val="20"/>
              </w:rPr>
              <w:t>6 (seis) horas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87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VI</w:t>
            </w:r>
          </w:p>
        </w:tc>
        <w:tc>
          <w:tcPr>
            <w:tcW w:w="1823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Agente de Plenário</w:t>
            </w:r>
          </w:p>
        </w:tc>
        <w:tc>
          <w:tcPr>
            <w:tcW w:w="90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96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8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7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1" w:type="dxa"/>
            <w:vAlign w:val="center"/>
          </w:tcPr>
          <w:p w:rsidR="00EA6E21" w:rsidRPr="00A93D60" w:rsidRDefault="00EA6E21" w:rsidP="009455E6">
            <w:pPr>
              <w:spacing w:after="120"/>
              <w:jc w:val="center"/>
              <w:rPr>
                <w:i/>
              </w:rPr>
            </w:pPr>
            <w:r w:rsidRPr="00A93D60">
              <w:rPr>
                <w:bCs/>
                <w:i/>
                <w:sz w:val="20"/>
                <w:szCs w:val="20"/>
              </w:rPr>
              <w:t>6 (seis) horas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87" w:type="dxa"/>
            <w:vAlign w:val="center"/>
          </w:tcPr>
          <w:p w:rsidR="00EA6E21" w:rsidRPr="00DB4255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DB4255">
              <w:rPr>
                <w:bCs/>
                <w:sz w:val="20"/>
                <w:szCs w:val="20"/>
              </w:rPr>
              <w:t>VII</w:t>
            </w:r>
          </w:p>
        </w:tc>
        <w:tc>
          <w:tcPr>
            <w:tcW w:w="1823" w:type="dxa"/>
            <w:vAlign w:val="center"/>
          </w:tcPr>
          <w:p w:rsidR="00EA6E21" w:rsidRPr="00DB4255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DB4255">
              <w:rPr>
                <w:bCs/>
                <w:sz w:val="20"/>
                <w:szCs w:val="20"/>
              </w:rPr>
              <w:t>Agente Legislativo</w:t>
            </w:r>
          </w:p>
        </w:tc>
        <w:tc>
          <w:tcPr>
            <w:tcW w:w="900" w:type="dxa"/>
            <w:vAlign w:val="center"/>
          </w:tcPr>
          <w:p w:rsidR="00EA6E21" w:rsidRPr="009C5E4F" w:rsidRDefault="00EA6E21" w:rsidP="009455E6">
            <w:pPr>
              <w:pStyle w:val="Corpodetexto"/>
              <w:jc w:val="center"/>
              <w:rPr>
                <w:bCs/>
                <w:i/>
                <w:sz w:val="20"/>
                <w:szCs w:val="20"/>
              </w:rPr>
            </w:pPr>
            <w:r w:rsidRPr="009C5E4F">
              <w:rPr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8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7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1" w:type="dxa"/>
            <w:vAlign w:val="center"/>
          </w:tcPr>
          <w:p w:rsidR="00EA6E21" w:rsidRPr="00A93D60" w:rsidRDefault="00EA6E21" w:rsidP="009455E6">
            <w:pPr>
              <w:spacing w:after="120"/>
              <w:jc w:val="center"/>
              <w:rPr>
                <w:i/>
              </w:rPr>
            </w:pPr>
            <w:r w:rsidRPr="00A93D60">
              <w:rPr>
                <w:bCs/>
                <w:i/>
                <w:sz w:val="20"/>
                <w:szCs w:val="20"/>
              </w:rPr>
              <w:t>6 (seis) horas</w:t>
            </w:r>
          </w:p>
        </w:tc>
      </w:tr>
    </w:tbl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  <w:r w:rsidRPr="001A5965">
        <w:rPr>
          <w:bCs/>
        </w:rPr>
        <w:t xml:space="preserve">Art. </w:t>
      </w:r>
      <w:r>
        <w:rPr>
          <w:bCs/>
        </w:rPr>
        <w:t>31</w:t>
      </w:r>
      <w:r w:rsidRPr="001A5965">
        <w:rPr>
          <w:bCs/>
        </w:rPr>
        <w:t xml:space="preserve"> </w:t>
      </w:r>
      <w:r>
        <w:rPr>
          <w:bCs/>
        </w:rPr>
        <w:t>(...)</w:t>
      </w:r>
      <w:r w:rsidRPr="001A5965">
        <w:rPr>
          <w:bCs/>
        </w:rPr>
        <w:t>:</w:t>
      </w:r>
    </w:p>
    <w:tbl>
      <w:tblPr>
        <w:tblpPr w:leftFromText="141" w:rightFromText="141" w:vertAnchor="text" w:horzAnchor="margin" w:tblpY="173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823"/>
        <w:gridCol w:w="900"/>
        <w:gridCol w:w="1440"/>
        <w:gridCol w:w="1274"/>
        <w:gridCol w:w="1417"/>
        <w:gridCol w:w="851"/>
      </w:tblGrid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87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823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Denominação do</w:t>
            </w:r>
          </w:p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90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Nº de cargos</w:t>
            </w:r>
          </w:p>
        </w:tc>
        <w:tc>
          <w:tcPr>
            <w:tcW w:w="144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Tipo do cargo</w:t>
            </w:r>
          </w:p>
        </w:tc>
        <w:tc>
          <w:tcPr>
            <w:tcW w:w="1274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Nível de escolaridade</w:t>
            </w:r>
          </w:p>
        </w:tc>
        <w:tc>
          <w:tcPr>
            <w:tcW w:w="1417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Remuneração</w:t>
            </w:r>
          </w:p>
        </w:tc>
        <w:tc>
          <w:tcPr>
            <w:tcW w:w="851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656D96">
              <w:rPr>
                <w:b/>
                <w:i/>
                <w:sz w:val="20"/>
                <w:szCs w:val="20"/>
              </w:rPr>
              <w:t>Jornada diária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7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823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Assessor Jurídico Legislativo</w:t>
            </w:r>
          </w:p>
        </w:tc>
        <w:tc>
          <w:tcPr>
            <w:tcW w:w="900" w:type="dxa"/>
            <w:vAlign w:val="center"/>
          </w:tcPr>
          <w:p w:rsidR="00EA6E21" w:rsidRPr="009C5E4F" w:rsidRDefault="00EA6E21" w:rsidP="009455E6">
            <w:pPr>
              <w:pStyle w:val="Corpodetexto"/>
              <w:jc w:val="center"/>
              <w:rPr>
                <w:bCs/>
                <w:i/>
                <w:sz w:val="20"/>
                <w:szCs w:val="20"/>
              </w:rPr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40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274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7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1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>
              <w:rPr>
                <w:bCs/>
                <w:i/>
                <w:sz w:val="20"/>
                <w:szCs w:val="20"/>
              </w:rPr>
              <w:t>4</w:t>
            </w:r>
            <w:r w:rsidRPr="00A93D60">
              <w:rPr>
                <w:bCs/>
                <w:i/>
                <w:sz w:val="20"/>
                <w:szCs w:val="20"/>
              </w:rPr>
              <w:t xml:space="preserve"> (</w:t>
            </w:r>
            <w:r>
              <w:rPr>
                <w:bCs/>
                <w:i/>
                <w:sz w:val="20"/>
                <w:szCs w:val="20"/>
              </w:rPr>
              <w:t>quatro</w:t>
            </w:r>
            <w:r w:rsidRPr="00A93D60">
              <w:rPr>
                <w:bCs/>
                <w:i/>
                <w:sz w:val="20"/>
                <w:szCs w:val="20"/>
              </w:rPr>
              <w:t>) horas</w:t>
            </w:r>
          </w:p>
        </w:tc>
      </w:tr>
    </w:tbl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Pr="001A5965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pStyle w:val="Corpodetexto"/>
        <w:ind w:firstLine="1417"/>
        <w:rPr>
          <w:bCs/>
        </w:rPr>
      </w:pPr>
      <w:r w:rsidRPr="001A5965">
        <w:rPr>
          <w:bCs/>
        </w:rPr>
        <w:t xml:space="preserve">Art. </w:t>
      </w:r>
      <w:r>
        <w:rPr>
          <w:bCs/>
        </w:rPr>
        <w:t>32</w:t>
      </w:r>
      <w:r w:rsidRPr="001A5965">
        <w:rPr>
          <w:bCs/>
        </w:rPr>
        <w:t xml:space="preserve"> </w:t>
      </w:r>
      <w:r>
        <w:rPr>
          <w:bCs/>
        </w:rPr>
        <w:t>(...)</w:t>
      </w:r>
      <w:r w:rsidRPr="001A5965">
        <w:rPr>
          <w:bCs/>
        </w:rPr>
        <w:t>:</w:t>
      </w:r>
    </w:p>
    <w:tbl>
      <w:tblPr>
        <w:tblpPr w:leftFromText="141" w:rightFromText="141" w:vertAnchor="text" w:horzAnchor="margin" w:tblpY="46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620"/>
        <w:gridCol w:w="900"/>
        <w:gridCol w:w="900"/>
        <w:gridCol w:w="1800"/>
        <w:gridCol w:w="1470"/>
        <w:gridCol w:w="992"/>
      </w:tblGrid>
      <w:tr w:rsidR="00EA6E21" w:rsidRPr="001A5965" w:rsidTr="009455E6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62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Denominação do cargo</w:t>
            </w:r>
          </w:p>
        </w:tc>
        <w:tc>
          <w:tcPr>
            <w:tcW w:w="90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Nº de cargos</w:t>
            </w:r>
          </w:p>
        </w:tc>
        <w:tc>
          <w:tcPr>
            <w:tcW w:w="90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Tipo do cargo</w:t>
            </w:r>
          </w:p>
        </w:tc>
        <w:tc>
          <w:tcPr>
            <w:tcW w:w="180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Nível de escolaridade</w:t>
            </w:r>
          </w:p>
        </w:tc>
        <w:tc>
          <w:tcPr>
            <w:tcW w:w="147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656D96">
              <w:rPr>
                <w:b/>
                <w:i/>
                <w:sz w:val="20"/>
                <w:szCs w:val="20"/>
              </w:rPr>
              <w:t>Jornada diária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62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Assessor de Comunicação Legislativo</w:t>
            </w:r>
          </w:p>
        </w:tc>
        <w:tc>
          <w:tcPr>
            <w:tcW w:w="900" w:type="dxa"/>
            <w:vAlign w:val="center"/>
          </w:tcPr>
          <w:p w:rsidR="00EA6E21" w:rsidRPr="009C5E4F" w:rsidRDefault="00EA6E21" w:rsidP="009455E6">
            <w:pPr>
              <w:pStyle w:val="Corpodetexto"/>
              <w:jc w:val="center"/>
              <w:rPr>
                <w:bCs/>
                <w:i/>
                <w:sz w:val="20"/>
                <w:szCs w:val="20"/>
              </w:rPr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900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800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70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992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>
              <w:rPr>
                <w:bCs/>
                <w:i/>
                <w:sz w:val="20"/>
                <w:szCs w:val="20"/>
              </w:rPr>
              <w:t>8</w:t>
            </w:r>
            <w:r w:rsidRPr="00A93D60">
              <w:rPr>
                <w:bCs/>
                <w:i/>
                <w:sz w:val="20"/>
                <w:szCs w:val="20"/>
              </w:rPr>
              <w:t xml:space="preserve"> (</w:t>
            </w:r>
            <w:r>
              <w:rPr>
                <w:bCs/>
                <w:i/>
                <w:sz w:val="20"/>
                <w:szCs w:val="20"/>
              </w:rPr>
              <w:t>oito</w:t>
            </w:r>
            <w:r w:rsidRPr="00A93D60">
              <w:rPr>
                <w:bCs/>
                <w:i/>
                <w:sz w:val="20"/>
                <w:szCs w:val="20"/>
              </w:rPr>
              <w:t>) horas</w:t>
            </w:r>
          </w:p>
        </w:tc>
      </w:tr>
    </w:tbl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  <w:r w:rsidRPr="001A5965">
        <w:rPr>
          <w:bCs/>
        </w:rPr>
        <w:t xml:space="preserve">Art. </w:t>
      </w:r>
      <w:r>
        <w:rPr>
          <w:bCs/>
        </w:rPr>
        <w:t>33</w:t>
      </w:r>
      <w:r w:rsidRPr="001A5965">
        <w:rPr>
          <w:bCs/>
        </w:rPr>
        <w:t xml:space="preserve"> </w:t>
      </w:r>
      <w:r>
        <w:rPr>
          <w:bCs/>
        </w:rPr>
        <w:t>(...)</w:t>
      </w:r>
      <w:r w:rsidRPr="001A5965">
        <w:rPr>
          <w:bCs/>
        </w:rPr>
        <w:t>:</w:t>
      </w:r>
    </w:p>
    <w:tbl>
      <w:tblPr>
        <w:tblpPr w:leftFromText="141" w:rightFromText="141" w:vertAnchor="text" w:horzAnchor="margin" w:tblpY="104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1618"/>
        <w:gridCol w:w="992"/>
        <w:gridCol w:w="850"/>
        <w:gridCol w:w="1843"/>
        <w:gridCol w:w="1418"/>
        <w:gridCol w:w="992"/>
      </w:tblGrid>
      <w:tr w:rsidR="00EA6E21" w:rsidRPr="002800B2" w:rsidTr="009455E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79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618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Denominação do cargo</w:t>
            </w:r>
          </w:p>
        </w:tc>
        <w:tc>
          <w:tcPr>
            <w:tcW w:w="99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Nº de cargos</w:t>
            </w:r>
          </w:p>
        </w:tc>
        <w:tc>
          <w:tcPr>
            <w:tcW w:w="85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Tipo do cargo</w:t>
            </w:r>
          </w:p>
        </w:tc>
        <w:tc>
          <w:tcPr>
            <w:tcW w:w="1843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Nível de escolaridade</w:t>
            </w:r>
          </w:p>
        </w:tc>
        <w:tc>
          <w:tcPr>
            <w:tcW w:w="1418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656D96">
              <w:rPr>
                <w:b/>
                <w:i/>
                <w:sz w:val="20"/>
                <w:szCs w:val="20"/>
              </w:rPr>
              <w:t>Jornada diária</w:t>
            </w:r>
          </w:p>
        </w:tc>
      </w:tr>
      <w:tr w:rsidR="00EA6E21" w:rsidRPr="002800B2" w:rsidTr="009455E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79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618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Assistente Judiciário Legislativo</w:t>
            </w:r>
          </w:p>
        </w:tc>
        <w:tc>
          <w:tcPr>
            <w:tcW w:w="992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0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843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8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992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>
              <w:rPr>
                <w:bCs/>
                <w:i/>
                <w:sz w:val="20"/>
                <w:szCs w:val="20"/>
              </w:rPr>
              <w:t>4</w:t>
            </w:r>
            <w:r w:rsidRPr="00A93D60">
              <w:rPr>
                <w:bCs/>
                <w:i/>
                <w:sz w:val="20"/>
                <w:szCs w:val="20"/>
              </w:rPr>
              <w:t xml:space="preserve"> (</w:t>
            </w:r>
            <w:r>
              <w:rPr>
                <w:bCs/>
                <w:i/>
                <w:sz w:val="20"/>
                <w:szCs w:val="20"/>
              </w:rPr>
              <w:t>quatro</w:t>
            </w:r>
            <w:r w:rsidRPr="00A93D60">
              <w:rPr>
                <w:bCs/>
                <w:i/>
                <w:sz w:val="20"/>
                <w:szCs w:val="20"/>
              </w:rPr>
              <w:t>) horas</w:t>
            </w:r>
          </w:p>
        </w:tc>
      </w:tr>
      <w:tr w:rsidR="00EA6E21" w:rsidRPr="002800B2" w:rsidTr="009455E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79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618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Assistente Legislativo</w:t>
            </w:r>
          </w:p>
        </w:tc>
        <w:tc>
          <w:tcPr>
            <w:tcW w:w="992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0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843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8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992" w:type="dxa"/>
            <w:vAlign w:val="center"/>
          </w:tcPr>
          <w:p w:rsidR="00EA6E21" w:rsidRPr="00656D96" w:rsidRDefault="00EA6E21" w:rsidP="009455E6">
            <w:pPr>
              <w:pStyle w:val="Corpodetexto"/>
              <w:jc w:val="center"/>
              <w:rPr>
                <w:bCs/>
                <w:i/>
                <w:sz w:val="20"/>
                <w:szCs w:val="20"/>
              </w:rPr>
            </w:pPr>
            <w:r w:rsidRPr="00656D96">
              <w:rPr>
                <w:bCs/>
                <w:i/>
                <w:sz w:val="20"/>
                <w:szCs w:val="20"/>
              </w:rPr>
              <w:t>6 (seis) horas</w:t>
            </w:r>
          </w:p>
        </w:tc>
      </w:tr>
      <w:tr w:rsidR="00EA6E21" w:rsidRPr="002800B2" w:rsidTr="009455E6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579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III</w:t>
            </w:r>
          </w:p>
        </w:tc>
        <w:tc>
          <w:tcPr>
            <w:tcW w:w="1618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Assistente Social Legislativo</w:t>
            </w:r>
          </w:p>
        </w:tc>
        <w:tc>
          <w:tcPr>
            <w:tcW w:w="992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0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843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8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992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>
              <w:rPr>
                <w:bCs/>
                <w:i/>
                <w:sz w:val="20"/>
                <w:szCs w:val="20"/>
              </w:rPr>
              <w:t>4</w:t>
            </w:r>
            <w:r w:rsidRPr="00A93D60">
              <w:rPr>
                <w:bCs/>
                <w:i/>
                <w:sz w:val="20"/>
                <w:szCs w:val="20"/>
              </w:rPr>
              <w:t xml:space="preserve"> (</w:t>
            </w:r>
            <w:r>
              <w:rPr>
                <w:bCs/>
                <w:i/>
                <w:sz w:val="20"/>
                <w:szCs w:val="20"/>
              </w:rPr>
              <w:t>quatro</w:t>
            </w:r>
            <w:r w:rsidRPr="00A93D60">
              <w:rPr>
                <w:bCs/>
                <w:i/>
                <w:sz w:val="20"/>
                <w:szCs w:val="20"/>
              </w:rPr>
              <w:t>) horas</w:t>
            </w:r>
          </w:p>
        </w:tc>
      </w:tr>
    </w:tbl>
    <w:p w:rsidR="00EA6E21" w:rsidRPr="001A5965" w:rsidRDefault="00EA6E21" w:rsidP="00EA6E21">
      <w:pPr>
        <w:pStyle w:val="Corpodetexto"/>
        <w:ind w:firstLine="1417"/>
        <w:rPr>
          <w:bCs/>
        </w:rPr>
      </w:pPr>
    </w:p>
    <w:p w:rsidR="00EA6E21" w:rsidRPr="001A5965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  <w:r w:rsidRPr="001A5965">
        <w:rPr>
          <w:bCs/>
        </w:rPr>
        <w:t xml:space="preserve">Art. </w:t>
      </w:r>
      <w:r>
        <w:rPr>
          <w:bCs/>
        </w:rPr>
        <w:t>34</w:t>
      </w:r>
      <w:r w:rsidRPr="001A5965">
        <w:rPr>
          <w:bCs/>
        </w:rPr>
        <w:t xml:space="preserve"> </w:t>
      </w:r>
      <w:r>
        <w:rPr>
          <w:bCs/>
        </w:rPr>
        <w:t>(...)</w:t>
      </w:r>
      <w:r w:rsidRPr="001A5965">
        <w:rPr>
          <w:bCs/>
        </w:rPr>
        <w:t>:</w:t>
      </w:r>
    </w:p>
    <w:tbl>
      <w:tblPr>
        <w:tblpPr w:leftFromText="141" w:rightFromText="141" w:vertAnchor="text" w:horzAnchor="margin" w:tblpY="170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1595"/>
        <w:gridCol w:w="992"/>
        <w:gridCol w:w="850"/>
        <w:gridCol w:w="1843"/>
        <w:gridCol w:w="1418"/>
        <w:gridCol w:w="992"/>
      </w:tblGrid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60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595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Denominação do cargo</w:t>
            </w:r>
          </w:p>
        </w:tc>
        <w:tc>
          <w:tcPr>
            <w:tcW w:w="99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Nº de cargos</w:t>
            </w:r>
          </w:p>
        </w:tc>
        <w:tc>
          <w:tcPr>
            <w:tcW w:w="850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Tipo do cargo</w:t>
            </w:r>
          </w:p>
        </w:tc>
        <w:tc>
          <w:tcPr>
            <w:tcW w:w="1843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Nível de escolaridade</w:t>
            </w:r>
          </w:p>
        </w:tc>
        <w:tc>
          <w:tcPr>
            <w:tcW w:w="1418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2800B2">
              <w:rPr>
                <w:b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656D96">
              <w:rPr>
                <w:b/>
                <w:i/>
                <w:sz w:val="20"/>
                <w:szCs w:val="20"/>
              </w:rPr>
              <w:t>Jornada diária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0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95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Auditor do Legislativo</w:t>
            </w:r>
          </w:p>
        </w:tc>
        <w:tc>
          <w:tcPr>
            <w:tcW w:w="992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0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843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8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992" w:type="dxa"/>
            <w:vAlign w:val="center"/>
          </w:tcPr>
          <w:p w:rsidR="00EA6E21" w:rsidRPr="00167F41" w:rsidRDefault="00EA6E21" w:rsidP="009455E6">
            <w:pPr>
              <w:spacing w:after="120"/>
              <w:jc w:val="center"/>
              <w:rPr>
                <w:i/>
              </w:rPr>
            </w:pPr>
            <w:r w:rsidRPr="00167F41">
              <w:rPr>
                <w:bCs/>
                <w:i/>
                <w:sz w:val="20"/>
                <w:szCs w:val="20"/>
              </w:rPr>
              <w:t>6 (seis) horas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0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95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2800B2">
              <w:rPr>
                <w:bCs/>
                <w:sz w:val="20"/>
                <w:szCs w:val="20"/>
              </w:rPr>
              <w:t>Auxiliar de Auditor Legislativo</w:t>
            </w:r>
          </w:p>
        </w:tc>
        <w:tc>
          <w:tcPr>
            <w:tcW w:w="992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0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843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8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992" w:type="dxa"/>
            <w:vAlign w:val="center"/>
          </w:tcPr>
          <w:p w:rsidR="00EA6E21" w:rsidRPr="00167F41" w:rsidRDefault="00EA6E21" w:rsidP="009455E6">
            <w:pPr>
              <w:spacing w:after="120"/>
              <w:jc w:val="center"/>
              <w:rPr>
                <w:i/>
              </w:rPr>
            </w:pPr>
            <w:r w:rsidRPr="00167F41">
              <w:rPr>
                <w:bCs/>
                <w:i/>
                <w:sz w:val="20"/>
                <w:szCs w:val="20"/>
              </w:rPr>
              <w:t>6 (seis) horas</w:t>
            </w:r>
          </w:p>
        </w:tc>
      </w:tr>
    </w:tbl>
    <w:p w:rsidR="00EA6E21" w:rsidRPr="001A5965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spacing w:after="120"/>
        <w:ind w:firstLine="1417"/>
        <w:jc w:val="both"/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  <w:r w:rsidRPr="001A5965">
        <w:rPr>
          <w:bCs/>
        </w:rPr>
        <w:t xml:space="preserve">Art. </w:t>
      </w:r>
      <w:r>
        <w:rPr>
          <w:bCs/>
        </w:rPr>
        <w:t>36</w:t>
      </w:r>
      <w:r w:rsidRPr="001A5965">
        <w:rPr>
          <w:bCs/>
        </w:rPr>
        <w:t xml:space="preserve"> </w:t>
      </w:r>
      <w:r>
        <w:rPr>
          <w:bCs/>
        </w:rPr>
        <w:t>(...)</w:t>
      </w:r>
      <w:r w:rsidRPr="001A5965">
        <w:rPr>
          <w:bCs/>
        </w:rPr>
        <w:t>:</w:t>
      </w:r>
    </w:p>
    <w:p w:rsidR="00EA6E21" w:rsidRDefault="00EA6E21" w:rsidP="00EA6E21">
      <w:pPr>
        <w:pStyle w:val="Corpodetexto"/>
        <w:ind w:firstLine="1417"/>
        <w:rPr>
          <w:bCs/>
        </w:rPr>
      </w:pPr>
    </w:p>
    <w:tbl>
      <w:tblPr>
        <w:tblpPr w:leftFromText="141" w:rightFromText="141" w:vertAnchor="text" w:horzAnchor="margin" w:tblpY="2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0"/>
        <w:gridCol w:w="992"/>
        <w:gridCol w:w="850"/>
        <w:gridCol w:w="1843"/>
        <w:gridCol w:w="1418"/>
        <w:gridCol w:w="992"/>
      </w:tblGrid>
      <w:tr w:rsidR="00EA6E21" w:rsidRPr="00B919A0" w:rsidTr="009455E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637" w:type="dxa"/>
            <w:vAlign w:val="center"/>
          </w:tcPr>
          <w:p w:rsidR="00EA6E21" w:rsidRPr="00FC269E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FC269E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560" w:type="dxa"/>
            <w:vAlign w:val="center"/>
          </w:tcPr>
          <w:p w:rsidR="00EA6E21" w:rsidRPr="00FC269E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FC269E">
              <w:rPr>
                <w:b/>
                <w:sz w:val="20"/>
                <w:szCs w:val="20"/>
              </w:rPr>
              <w:t>Denominação do cargo</w:t>
            </w:r>
          </w:p>
        </w:tc>
        <w:tc>
          <w:tcPr>
            <w:tcW w:w="992" w:type="dxa"/>
            <w:vAlign w:val="center"/>
          </w:tcPr>
          <w:p w:rsidR="00EA6E21" w:rsidRPr="00FC269E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FC269E">
              <w:rPr>
                <w:b/>
                <w:sz w:val="20"/>
                <w:szCs w:val="20"/>
              </w:rPr>
              <w:t>Nº de cargos</w:t>
            </w:r>
          </w:p>
        </w:tc>
        <w:tc>
          <w:tcPr>
            <w:tcW w:w="850" w:type="dxa"/>
            <w:vAlign w:val="center"/>
          </w:tcPr>
          <w:p w:rsidR="00EA6E21" w:rsidRPr="00FC269E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FC269E">
              <w:rPr>
                <w:b/>
                <w:sz w:val="20"/>
                <w:szCs w:val="20"/>
              </w:rPr>
              <w:t>Tipo do cargo</w:t>
            </w:r>
          </w:p>
        </w:tc>
        <w:tc>
          <w:tcPr>
            <w:tcW w:w="1843" w:type="dxa"/>
            <w:vAlign w:val="center"/>
          </w:tcPr>
          <w:p w:rsidR="00EA6E21" w:rsidRPr="00FC269E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FC269E">
              <w:rPr>
                <w:b/>
                <w:sz w:val="20"/>
                <w:szCs w:val="20"/>
              </w:rPr>
              <w:t>Nível de escolaridade</w:t>
            </w:r>
          </w:p>
        </w:tc>
        <w:tc>
          <w:tcPr>
            <w:tcW w:w="1418" w:type="dxa"/>
            <w:vAlign w:val="center"/>
          </w:tcPr>
          <w:p w:rsidR="00EA6E21" w:rsidRPr="00FC269E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FC269E">
              <w:rPr>
                <w:b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vAlign w:val="center"/>
          </w:tcPr>
          <w:p w:rsidR="00EA6E21" w:rsidRPr="002800B2" w:rsidRDefault="00EA6E21" w:rsidP="009455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656D96">
              <w:rPr>
                <w:b/>
                <w:i/>
                <w:sz w:val="20"/>
                <w:szCs w:val="20"/>
              </w:rPr>
              <w:t>Jornada diária</w:t>
            </w:r>
          </w:p>
        </w:tc>
      </w:tr>
      <w:tr w:rsidR="00EA6E21" w:rsidRPr="001A5965" w:rsidTr="009455E6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37" w:type="dxa"/>
            <w:vAlign w:val="center"/>
          </w:tcPr>
          <w:p w:rsidR="00EA6E21" w:rsidRPr="00FC269E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FC269E">
              <w:rPr>
                <w:bCs/>
                <w:sz w:val="20"/>
                <w:szCs w:val="20"/>
              </w:rPr>
              <w:lastRenderedPageBreak/>
              <w:t>I</w:t>
            </w:r>
          </w:p>
        </w:tc>
        <w:tc>
          <w:tcPr>
            <w:tcW w:w="1560" w:type="dxa"/>
            <w:vAlign w:val="center"/>
          </w:tcPr>
          <w:p w:rsidR="00EA6E21" w:rsidRPr="00FC269E" w:rsidRDefault="00EA6E21" w:rsidP="009455E6">
            <w:pPr>
              <w:spacing w:after="120"/>
              <w:jc w:val="center"/>
              <w:rPr>
                <w:sz w:val="20"/>
                <w:szCs w:val="20"/>
              </w:rPr>
            </w:pPr>
            <w:r w:rsidRPr="00FC269E">
              <w:rPr>
                <w:sz w:val="20"/>
                <w:szCs w:val="20"/>
              </w:rPr>
              <w:t>Assessor</w:t>
            </w:r>
          </w:p>
          <w:p w:rsidR="00EA6E21" w:rsidRPr="00FC269E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 w:rsidRPr="00FC269E">
              <w:rPr>
                <w:sz w:val="20"/>
                <w:szCs w:val="20"/>
              </w:rPr>
              <w:t>Parlamentar</w:t>
            </w:r>
          </w:p>
        </w:tc>
        <w:tc>
          <w:tcPr>
            <w:tcW w:w="992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850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843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1418" w:type="dxa"/>
            <w:vAlign w:val="center"/>
          </w:tcPr>
          <w:p w:rsidR="00EA6E21" w:rsidRDefault="00EA6E21" w:rsidP="009455E6">
            <w:pPr>
              <w:spacing w:after="120"/>
              <w:jc w:val="center"/>
            </w:pPr>
            <w:r w:rsidRPr="008A216E">
              <w:rPr>
                <w:bCs/>
                <w:sz w:val="20"/>
                <w:szCs w:val="20"/>
              </w:rPr>
              <w:t>(...)</w:t>
            </w:r>
          </w:p>
        </w:tc>
        <w:tc>
          <w:tcPr>
            <w:tcW w:w="992" w:type="dxa"/>
            <w:vAlign w:val="center"/>
          </w:tcPr>
          <w:p w:rsidR="00EA6E21" w:rsidRPr="00FC269E" w:rsidRDefault="00EA6E21" w:rsidP="009455E6">
            <w:pPr>
              <w:pStyle w:val="Corpodetex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  <w:r w:rsidRPr="00A93D60">
              <w:rPr>
                <w:bCs/>
                <w:i/>
                <w:sz w:val="20"/>
                <w:szCs w:val="20"/>
              </w:rPr>
              <w:t xml:space="preserve"> (</w:t>
            </w:r>
            <w:r>
              <w:rPr>
                <w:bCs/>
                <w:i/>
                <w:sz w:val="20"/>
                <w:szCs w:val="20"/>
              </w:rPr>
              <w:t>oito</w:t>
            </w:r>
            <w:r w:rsidRPr="00A93D60">
              <w:rPr>
                <w:bCs/>
                <w:i/>
                <w:sz w:val="20"/>
                <w:szCs w:val="20"/>
              </w:rPr>
              <w:t>) horas</w:t>
            </w:r>
          </w:p>
        </w:tc>
      </w:tr>
    </w:tbl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Pr="005320D2" w:rsidRDefault="00EA6E21" w:rsidP="00EA6E21">
      <w:pPr>
        <w:keepNext/>
        <w:spacing w:after="120"/>
        <w:ind w:firstLine="1417"/>
        <w:jc w:val="both"/>
        <w:outlineLvl w:val="7"/>
      </w:pPr>
      <w:r w:rsidRPr="005320D2">
        <w:rPr>
          <w:b/>
        </w:rPr>
        <w:t xml:space="preserve">Art. </w:t>
      </w:r>
      <w:r>
        <w:rPr>
          <w:b/>
        </w:rPr>
        <w:t>2</w:t>
      </w:r>
      <w:r w:rsidRPr="005320D2">
        <w:rPr>
          <w:b/>
        </w:rPr>
        <w:t xml:space="preserve">º </w:t>
      </w:r>
      <w:r w:rsidRPr="005320D2">
        <w:t xml:space="preserve">Esta </w:t>
      </w:r>
      <w:r>
        <w:t>Lei Complementar</w:t>
      </w:r>
      <w:r w:rsidRPr="005320D2">
        <w:t xml:space="preserve"> entra em vigor na data de sua publicação</w:t>
      </w:r>
      <w:r>
        <w:t>, produzindo seus efeitos a partir de 1º de janeiro de 2014</w:t>
      </w:r>
      <w:r w:rsidRPr="005320D2">
        <w:t>.</w:t>
      </w:r>
    </w:p>
    <w:p w:rsidR="00EA6E21" w:rsidRPr="005320D2" w:rsidRDefault="00EA6E21" w:rsidP="00EA6E21">
      <w:pPr>
        <w:keepNext/>
        <w:spacing w:after="120"/>
        <w:ind w:firstLine="1417"/>
        <w:jc w:val="both"/>
        <w:outlineLvl w:val="7"/>
      </w:pPr>
    </w:p>
    <w:p w:rsidR="00EA6E21" w:rsidRDefault="00EA6E21" w:rsidP="00EA6E21">
      <w:pPr>
        <w:pStyle w:val="Corpodetexto"/>
        <w:ind w:firstLine="1417"/>
        <w:rPr>
          <w:bCs/>
        </w:rPr>
      </w:pPr>
    </w:p>
    <w:p w:rsidR="00EA6E21" w:rsidRDefault="00EA6E21" w:rsidP="00EA6E21">
      <w:pPr>
        <w:jc w:val="both"/>
      </w:pPr>
      <w:r>
        <w:t xml:space="preserve"> </w:t>
      </w:r>
      <w:r>
        <w:tab/>
      </w:r>
      <w:r>
        <w:tab/>
        <w:t>Gabinete do Prefeito em Formiga, 09 de dezembro de 2013.</w:t>
      </w:r>
    </w:p>
    <w:p w:rsidR="00EA6E21" w:rsidRDefault="00EA6E21" w:rsidP="00EA6E21">
      <w:pPr>
        <w:pStyle w:val="BlockQuotation"/>
        <w:widowControl/>
        <w:ind w:left="0" w:right="0"/>
        <w:jc w:val="center"/>
      </w:pPr>
    </w:p>
    <w:p w:rsidR="00EA6E21" w:rsidRDefault="00EA6E21" w:rsidP="00EA6E21">
      <w:pPr>
        <w:jc w:val="both"/>
        <w:rPr>
          <w:rFonts w:ascii="Arial" w:hAnsi="Arial" w:cs="Arial"/>
          <w:color w:val="000000"/>
          <w:sz w:val="20"/>
        </w:rPr>
      </w:pPr>
    </w:p>
    <w:p w:rsidR="00EA6E21" w:rsidRDefault="00EA6E21" w:rsidP="00EA6E21">
      <w:pPr>
        <w:jc w:val="both"/>
        <w:rPr>
          <w:rFonts w:ascii="Arial" w:hAnsi="Arial" w:cs="Arial"/>
          <w:color w:val="000000"/>
          <w:sz w:val="20"/>
        </w:rPr>
      </w:pPr>
    </w:p>
    <w:p w:rsidR="00EA6E21" w:rsidRPr="000C1EC3" w:rsidRDefault="00EA6E21" w:rsidP="00EA6E21">
      <w:pPr>
        <w:jc w:val="both"/>
        <w:rPr>
          <w:rFonts w:ascii="Arial" w:hAnsi="Arial" w:cs="Arial"/>
          <w:color w:val="000000"/>
          <w:sz w:val="20"/>
        </w:rPr>
      </w:pPr>
    </w:p>
    <w:p w:rsidR="00EA6E21" w:rsidRDefault="00EA6E21" w:rsidP="00EA6E2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EA6E21" w:rsidRDefault="00EA6E21" w:rsidP="00EA6E21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EA6E21" w:rsidRDefault="00EA6E21" w:rsidP="00EA6E21">
      <w:pPr>
        <w:pStyle w:val="BlockQuotation"/>
        <w:widowControl/>
        <w:ind w:left="0" w:right="0" w:firstLine="1"/>
        <w:jc w:val="center"/>
      </w:pPr>
    </w:p>
    <w:p w:rsidR="00EA6E21" w:rsidRDefault="00EA6E21" w:rsidP="00EA6E21">
      <w:pPr>
        <w:pStyle w:val="BlockQuotation"/>
        <w:widowControl/>
        <w:ind w:left="0" w:right="0" w:firstLine="1"/>
        <w:jc w:val="center"/>
      </w:pPr>
    </w:p>
    <w:p w:rsidR="00EA6E21" w:rsidRDefault="00EA6E21" w:rsidP="00EA6E21">
      <w:pPr>
        <w:pStyle w:val="BlockQuotation"/>
        <w:widowControl/>
        <w:ind w:left="0" w:right="0" w:firstLine="1"/>
        <w:jc w:val="center"/>
      </w:pPr>
    </w:p>
    <w:p w:rsidR="00EA6E21" w:rsidRDefault="00EA6E21" w:rsidP="00EA6E21">
      <w:pPr>
        <w:pStyle w:val="BlockQuotation"/>
        <w:widowControl/>
        <w:ind w:left="0" w:right="0" w:firstLine="1"/>
        <w:jc w:val="center"/>
      </w:pPr>
    </w:p>
    <w:p w:rsidR="00EA6E21" w:rsidRDefault="00EA6E21" w:rsidP="00EA6E2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EA6E21" w:rsidRDefault="00EA6E21" w:rsidP="00EA6E21">
      <w:pPr>
        <w:jc w:val="center"/>
        <w:rPr>
          <w:b/>
        </w:rPr>
      </w:pPr>
      <w:r>
        <w:t xml:space="preserve">Chefe de Gabinete </w:t>
      </w:r>
    </w:p>
    <w:p w:rsidR="0030374B" w:rsidRDefault="00EA6E2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21"/>
    <w:rsid w:val="000A2C50"/>
    <w:rsid w:val="00147E9B"/>
    <w:rsid w:val="004662F0"/>
    <w:rsid w:val="005B4ECA"/>
    <w:rsid w:val="0070535B"/>
    <w:rsid w:val="009E5F9A"/>
    <w:rsid w:val="00E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D7C7-7362-4FE6-A89A-9156082D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EA6E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A6E2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2">
    <w:name w:val="Body Text Indent 2"/>
    <w:basedOn w:val="Normal"/>
    <w:link w:val="Recuodecorpodetexto2Char"/>
    <w:rsid w:val="00EA6E21"/>
    <w:pPr>
      <w:spacing w:after="120" w:line="480" w:lineRule="auto"/>
      <w:ind w:left="283"/>
    </w:pPr>
    <w:rPr>
      <w:rFonts w:cs="Mangal"/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rsid w:val="00EA6E2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EA6E21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2018-07-30T13:29:00Z</dcterms:created>
  <dcterms:modified xsi:type="dcterms:W3CDTF">2018-07-30T13:29:00Z</dcterms:modified>
</cp:coreProperties>
</file>