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BBE" w:rsidRDefault="003D4BBE" w:rsidP="003D4BBE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i/>
          <w:sz w:val="24"/>
          <w:szCs w:val="24"/>
        </w:rPr>
        <w:t>LEI COMPLEMENTAR Nº. 25, D</w:t>
      </w:r>
      <w:r>
        <w:rPr>
          <w:b/>
          <w:bCs/>
          <w:i/>
          <w:iCs/>
          <w:sz w:val="24"/>
          <w:szCs w:val="24"/>
        </w:rPr>
        <w:t>E 15 DE DEZEMBRO DE 2009</w:t>
      </w:r>
    </w:p>
    <w:p w:rsidR="003D4BBE" w:rsidRDefault="003D4BBE" w:rsidP="003D4BBE">
      <w:pPr>
        <w:pStyle w:val="Recuodecorpodetexto"/>
      </w:pPr>
    </w:p>
    <w:p w:rsidR="003D4BBE" w:rsidRDefault="003D4BBE" w:rsidP="003D4BBE">
      <w:pPr>
        <w:pStyle w:val="Recuodecorpodetexto"/>
      </w:pPr>
    </w:p>
    <w:p w:rsidR="003D4BBE" w:rsidRDefault="003D4BBE" w:rsidP="003D4BBE">
      <w:pPr>
        <w:pStyle w:val="Recuodecorpodetexto"/>
      </w:pPr>
    </w:p>
    <w:p w:rsidR="003D4BBE" w:rsidRDefault="003D4BBE" w:rsidP="003D4BBE">
      <w:pPr>
        <w:pStyle w:val="Recuodecorpodetex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Fixa padrão de vencimento, </w:t>
      </w:r>
      <w:proofErr w:type="spellStart"/>
      <w:r>
        <w:rPr>
          <w:rFonts w:ascii="Times New Roman" w:hAnsi="Times New Roman" w:cs="Times New Roman"/>
        </w:rPr>
        <w:t>redenomina</w:t>
      </w:r>
      <w:proofErr w:type="spellEnd"/>
      <w:r>
        <w:rPr>
          <w:rFonts w:ascii="Times New Roman" w:hAnsi="Times New Roman" w:cs="Times New Roman"/>
        </w:rPr>
        <w:t xml:space="preserve"> funções de quadro em extinção, e dá outras providências.</w:t>
      </w:r>
    </w:p>
    <w:p w:rsidR="003D4BBE" w:rsidRDefault="003D4BBE" w:rsidP="003D4BBE">
      <w:pPr>
        <w:jc w:val="both"/>
      </w:pPr>
    </w:p>
    <w:p w:rsidR="003D4BBE" w:rsidRDefault="003D4BBE" w:rsidP="003D4BBE">
      <w:pPr>
        <w:jc w:val="both"/>
      </w:pPr>
    </w:p>
    <w:p w:rsidR="003D4BBE" w:rsidRDefault="003D4BBE" w:rsidP="003D4BBE">
      <w:pPr>
        <w:jc w:val="both"/>
      </w:pPr>
    </w:p>
    <w:p w:rsidR="003D4BBE" w:rsidRDefault="003D4BBE" w:rsidP="003D4BBE">
      <w:pPr>
        <w:jc w:val="both"/>
      </w:pPr>
    </w:p>
    <w:p w:rsidR="003D4BBE" w:rsidRDefault="003D4BBE" w:rsidP="003D4BBE">
      <w:pPr>
        <w:jc w:val="both"/>
      </w:pPr>
    </w:p>
    <w:p w:rsidR="003D4BBE" w:rsidRDefault="003D4BBE" w:rsidP="003D4BBE">
      <w:pPr>
        <w:pStyle w:val="Corpodetexto"/>
        <w:rPr>
          <w:sz w:val="24"/>
        </w:rPr>
      </w:pPr>
      <w:r>
        <w:tab/>
      </w:r>
      <w:r>
        <w:tab/>
      </w:r>
      <w:r>
        <w:rPr>
          <w:sz w:val="24"/>
        </w:rPr>
        <w:t>A CÂMARA MUNICIPAL DE FORMIGA, APROVOU E EU SANCIONO A SEGUINTE LEI:</w:t>
      </w:r>
    </w:p>
    <w:p w:rsidR="003D4BBE" w:rsidRDefault="003D4BBE" w:rsidP="003D4BBE">
      <w:pPr>
        <w:jc w:val="both"/>
      </w:pPr>
    </w:p>
    <w:p w:rsidR="003D4BBE" w:rsidRDefault="003D4BBE" w:rsidP="003D4BBE">
      <w:pPr>
        <w:pStyle w:val="Corpodetexto"/>
        <w:rPr>
          <w:sz w:val="24"/>
        </w:rPr>
      </w:pPr>
      <w:r>
        <w:tab/>
      </w:r>
      <w:r>
        <w:rPr>
          <w:sz w:val="24"/>
        </w:rPr>
        <w:tab/>
      </w:r>
    </w:p>
    <w:p w:rsidR="003D4BBE" w:rsidRDefault="003D4BBE" w:rsidP="003D4BBE">
      <w:pPr>
        <w:jc w:val="both"/>
        <w:rPr>
          <w:sz w:val="24"/>
        </w:rPr>
      </w:pPr>
      <w:r>
        <w:tab/>
      </w:r>
      <w:r>
        <w:tab/>
      </w:r>
      <w:r>
        <w:rPr>
          <w:sz w:val="24"/>
        </w:rPr>
        <w:t xml:space="preserve">Art. 1º - Ficam </w:t>
      </w:r>
      <w:proofErr w:type="spellStart"/>
      <w:r>
        <w:rPr>
          <w:sz w:val="24"/>
        </w:rPr>
        <w:t>redenominadas</w:t>
      </w:r>
      <w:proofErr w:type="spellEnd"/>
      <w:r>
        <w:rPr>
          <w:sz w:val="24"/>
        </w:rPr>
        <w:t xml:space="preserve"> as funções do Quadro de Pessoal do Serviço Autônomo de Água e Esgoto, bem como fixados seus padrões de vencimento, conforme abaixo relacionados:</w:t>
      </w:r>
    </w:p>
    <w:p w:rsidR="003D4BBE" w:rsidRDefault="003D4BBE" w:rsidP="003D4BBE">
      <w:pPr>
        <w:jc w:val="both"/>
        <w:rPr>
          <w:sz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77"/>
        <w:gridCol w:w="3324"/>
        <w:gridCol w:w="1437"/>
      </w:tblGrid>
      <w:tr w:rsidR="003D4BBE" w:rsidTr="00041504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BBE" w:rsidRDefault="003D4BBE" w:rsidP="0004150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NOMENCLATURA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BBE" w:rsidRDefault="003D4BBE" w:rsidP="0004150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REDENOMINAÇÃO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BE" w:rsidRDefault="003D4BBE" w:rsidP="0004150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SALÁRIO</w:t>
            </w:r>
          </w:p>
        </w:tc>
      </w:tr>
      <w:tr w:rsidR="003D4BBE" w:rsidTr="00041504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BBE" w:rsidRDefault="003D4BBE" w:rsidP="00041504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Auxiliar de Serviços de Manutenção VI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BBE" w:rsidRDefault="003D4BBE" w:rsidP="00041504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Auxiliar de Serviços de Manutenção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BE" w:rsidRDefault="003D4BBE" w:rsidP="00041504">
            <w:pPr>
              <w:tabs>
                <w:tab w:val="left" w:pos="449"/>
                <w:tab w:val="right" w:pos="2039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594,37</w:t>
            </w:r>
          </w:p>
        </w:tc>
      </w:tr>
      <w:tr w:rsidR="003D4BBE" w:rsidTr="00041504">
        <w:trPr>
          <w:trHeight w:val="34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BBE" w:rsidRDefault="003D4BBE" w:rsidP="00041504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Bombeiro VI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BBE" w:rsidRDefault="003D4BBE" w:rsidP="00041504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Bombeiro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BE" w:rsidRDefault="003D4BBE" w:rsidP="0004150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594,37</w:t>
            </w:r>
          </w:p>
        </w:tc>
      </w:tr>
      <w:tr w:rsidR="003D4BBE" w:rsidTr="00041504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BBE" w:rsidRDefault="003D4BBE" w:rsidP="00041504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Calceteiro VI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BBE" w:rsidRDefault="003D4BBE" w:rsidP="00041504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Calceteiro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BE" w:rsidRDefault="003D4BBE" w:rsidP="0004150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594,37</w:t>
            </w:r>
          </w:p>
        </w:tc>
      </w:tr>
      <w:tr w:rsidR="003D4BBE" w:rsidTr="00041504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BBE" w:rsidRDefault="003D4BBE" w:rsidP="00041504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Encarregado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BBE" w:rsidRDefault="003D4BBE" w:rsidP="00041504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BE" w:rsidRDefault="003D4BBE" w:rsidP="0004150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854,69</w:t>
            </w:r>
          </w:p>
        </w:tc>
      </w:tr>
      <w:tr w:rsidR="003D4BBE" w:rsidTr="00041504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BBE" w:rsidRDefault="003D4BBE" w:rsidP="00041504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Fiscal III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BBE" w:rsidRDefault="003D4BBE" w:rsidP="00041504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Fiscal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BE" w:rsidRDefault="003D4BBE" w:rsidP="0004150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594,37</w:t>
            </w:r>
          </w:p>
        </w:tc>
      </w:tr>
      <w:tr w:rsidR="003D4BBE" w:rsidTr="00041504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BBE" w:rsidRDefault="003D4BBE" w:rsidP="00041504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Motorista VII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BBE" w:rsidRDefault="003D4BBE" w:rsidP="00041504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Motorista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BE" w:rsidRDefault="003D4BBE" w:rsidP="0004150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713,92</w:t>
            </w:r>
          </w:p>
        </w:tc>
      </w:tr>
      <w:tr w:rsidR="003D4BBE" w:rsidTr="00041504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BBE" w:rsidRDefault="003D4BBE" w:rsidP="00041504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Operador de E.T.A. II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BBE" w:rsidRDefault="003D4BBE" w:rsidP="00041504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Operador de E.T.A.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BE" w:rsidRDefault="003D4BBE" w:rsidP="0004150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514,94</w:t>
            </w:r>
          </w:p>
        </w:tc>
      </w:tr>
      <w:tr w:rsidR="003D4BBE" w:rsidTr="00041504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BBE" w:rsidRDefault="003D4BBE" w:rsidP="00041504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Operador de Máquina V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BBE" w:rsidRDefault="003D4BBE" w:rsidP="00041504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Operador de Máquina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BE" w:rsidRDefault="003D4BBE" w:rsidP="0004150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748,50</w:t>
            </w:r>
          </w:p>
        </w:tc>
      </w:tr>
      <w:tr w:rsidR="003D4BBE" w:rsidTr="00041504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BBE" w:rsidRDefault="003D4BBE" w:rsidP="00041504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Supervisor Técnico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BBE" w:rsidRDefault="003D4BBE" w:rsidP="00041504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BE" w:rsidRDefault="003D4BBE" w:rsidP="0004150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854,69</w:t>
            </w:r>
          </w:p>
        </w:tc>
      </w:tr>
      <w:tr w:rsidR="003D4BBE" w:rsidTr="00041504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BBE" w:rsidRDefault="003D4BBE" w:rsidP="00041504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Técnico Administrativo V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BBE" w:rsidRDefault="003D4BBE" w:rsidP="00041504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Técnico Administrativo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BE" w:rsidRDefault="003D4BBE" w:rsidP="0004150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748,50</w:t>
            </w:r>
          </w:p>
        </w:tc>
      </w:tr>
      <w:tr w:rsidR="003D4BBE" w:rsidTr="00041504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BBE" w:rsidRDefault="003D4BBE" w:rsidP="00041504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Técnico de Contabilidade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BBE" w:rsidRDefault="003D4BBE" w:rsidP="00041504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BE" w:rsidRDefault="003D4BBE" w:rsidP="0004150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854,69</w:t>
            </w:r>
          </w:p>
        </w:tc>
      </w:tr>
    </w:tbl>
    <w:p w:rsidR="003D4BBE" w:rsidRDefault="003D4BBE" w:rsidP="003D4BBE">
      <w:pPr>
        <w:jc w:val="both"/>
      </w:pPr>
    </w:p>
    <w:p w:rsidR="003D4BBE" w:rsidRDefault="003D4BBE" w:rsidP="003D4BB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Art. 2º - As funções ora </w:t>
      </w:r>
      <w:proofErr w:type="spellStart"/>
      <w:r>
        <w:rPr>
          <w:sz w:val="24"/>
        </w:rPr>
        <w:t>redenominadas</w:t>
      </w:r>
      <w:proofErr w:type="spellEnd"/>
      <w:r>
        <w:rPr>
          <w:sz w:val="24"/>
        </w:rPr>
        <w:t xml:space="preserve"> são do regime celetista, </w:t>
      </w:r>
      <w:proofErr w:type="gramStart"/>
      <w:r>
        <w:rPr>
          <w:sz w:val="24"/>
        </w:rPr>
        <w:t>fazendo  parte</w:t>
      </w:r>
      <w:proofErr w:type="gramEnd"/>
      <w:r>
        <w:rPr>
          <w:sz w:val="24"/>
        </w:rPr>
        <w:t xml:space="preserve"> do quadro em extinção até as vacâncias respectivas, conforme Anexo IV da Lei Complementar nº 008/2006.</w:t>
      </w:r>
    </w:p>
    <w:p w:rsidR="003D4BBE" w:rsidRDefault="003D4BBE" w:rsidP="003D4BBE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3D4BBE" w:rsidRDefault="003D4BBE" w:rsidP="003D4BBE">
      <w:pPr>
        <w:jc w:val="both"/>
        <w:rPr>
          <w:sz w:val="24"/>
        </w:rPr>
      </w:pPr>
      <w:r>
        <w:rPr>
          <w:sz w:val="24"/>
        </w:rPr>
        <w:t xml:space="preserve">                        Art. 3º - As despesas decorrentes desta lei, correrão por conta de dotações orçamentárias próprias do Serviço Autônomo de Água e Esgoto – SAAE.</w:t>
      </w:r>
    </w:p>
    <w:p w:rsidR="003D4BBE" w:rsidRDefault="003D4BBE" w:rsidP="003D4BBE">
      <w:pPr>
        <w:jc w:val="both"/>
        <w:rPr>
          <w:sz w:val="24"/>
        </w:rPr>
      </w:pPr>
    </w:p>
    <w:p w:rsidR="003D4BBE" w:rsidRDefault="003D4BBE" w:rsidP="003D4BB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Art. 4º - Esta lei entrará em vigor na data de sua publicação.</w:t>
      </w:r>
    </w:p>
    <w:p w:rsidR="003D4BBE" w:rsidRDefault="003D4BBE" w:rsidP="003D4BBE">
      <w:pPr>
        <w:pStyle w:val="BlockQuotation"/>
        <w:widowControl/>
        <w:ind w:left="708" w:right="0" w:firstLine="708"/>
      </w:pPr>
    </w:p>
    <w:p w:rsidR="003D4BBE" w:rsidRDefault="003D4BBE" w:rsidP="003D4BBE">
      <w:pPr>
        <w:pStyle w:val="BlockQuotation"/>
        <w:widowControl/>
        <w:ind w:left="708" w:right="0" w:firstLine="708"/>
      </w:pPr>
    </w:p>
    <w:p w:rsidR="003D4BBE" w:rsidRDefault="003D4BBE" w:rsidP="003D4BBE">
      <w:pPr>
        <w:pStyle w:val="BlockQuotation"/>
        <w:widowControl/>
        <w:ind w:left="708" w:right="0" w:firstLine="708"/>
      </w:pPr>
      <w:r>
        <w:t>Gabinete do Prefeito em Formiga, 15 de dezembro de 2009.</w:t>
      </w:r>
    </w:p>
    <w:p w:rsidR="003D4BBE" w:rsidRDefault="003D4BBE" w:rsidP="003D4BBE">
      <w:pPr>
        <w:pStyle w:val="BlockQuotation"/>
        <w:widowControl/>
        <w:ind w:left="708" w:right="0" w:firstLine="708"/>
      </w:pPr>
    </w:p>
    <w:p w:rsidR="003D4BBE" w:rsidRDefault="003D4BBE" w:rsidP="003D4BBE">
      <w:pPr>
        <w:pStyle w:val="BlockQuotation"/>
        <w:widowControl/>
        <w:ind w:left="708" w:right="0" w:firstLine="708"/>
      </w:pPr>
    </w:p>
    <w:p w:rsidR="003D4BBE" w:rsidRDefault="003D4BBE" w:rsidP="003D4BBE">
      <w:pPr>
        <w:pStyle w:val="BlockQuotation"/>
        <w:widowControl/>
        <w:ind w:left="708" w:right="0" w:firstLine="708"/>
      </w:pPr>
    </w:p>
    <w:p w:rsidR="003D4BBE" w:rsidRDefault="003D4BBE" w:rsidP="003D4BBE">
      <w:pPr>
        <w:pStyle w:val="BlockQuotation"/>
        <w:widowControl/>
        <w:ind w:left="708" w:right="0" w:firstLine="708"/>
      </w:pPr>
    </w:p>
    <w:p w:rsidR="003D4BBE" w:rsidRDefault="003D4BBE" w:rsidP="003D4BBE">
      <w:pPr>
        <w:pStyle w:val="BlockQuotation"/>
        <w:widowControl/>
        <w:ind w:left="708" w:right="0" w:firstLine="708"/>
      </w:pPr>
    </w:p>
    <w:p w:rsidR="003D4BBE" w:rsidRDefault="003D4BBE" w:rsidP="003D4BBE">
      <w:pPr>
        <w:pStyle w:val="BlockQuotation"/>
        <w:widowControl/>
        <w:ind w:left="0" w:right="0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3D4BBE" w:rsidTr="00041504">
        <w:tc>
          <w:tcPr>
            <w:tcW w:w="4802" w:type="dxa"/>
            <w:shd w:val="clear" w:color="auto" w:fill="auto"/>
          </w:tcPr>
          <w:p w:rsidR="003D4BBE" w:rsidRDefault="003D4BBE" w:rsidP="00041504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ALUÍSIO VELOSO DA CUNHA</w:t>
            </w:r>
          </w:p>
          <w:p w:rsidR="003D4BBE" w:rsidRDefault="003D4BBE" w:rsidP="00041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3D4BBE" w:rsidRDefault="003D4BBE" w:rsidP="00041504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SHELDON GERALDO DE ALMEIDA</w:t>
            </w:r>
          </w:p>
          <w:p w:rsidR="003D4BBE" w:rsidRDefault="003D4BBE" w:rsidP="00041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Chefe de Gabinete</w:t>
            </w:r>
          </w:p>
        </w:tc>
      </w:tr>
    </w:tbl>
    <w:p w:rsidR="0030374B" w:rsidRDefault="003D4BBE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BBE"/>
    <w:rsid w:val="000A2C50"/>
    <w:rsid w:val="000C5F2D"/>
    <w:rsid w:val="00147E9B"/>
    <w:rsid w:val="00196933"/>
    <w:rsid w:val="003D4BBE"/>
    <w:rsid w:val="004662F0"/>
    <w:rsid w:val="005B4ECA"/>
    <w:rsid w:val="0070535B"/>
    <w:rsid w:val="00757829"/>
    <w:rsid w:val="008E2622"/>
    <w:rsid w:val="00964A5C"/>
    <w:rsid w:val="009E5F9A"/>
    <w:rsid w:val="00D07AA5"/>
    <w:rsid w:val="00E7175E"/>
    <w:rsid w:val="00FD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3C274-FDE7-4894-8EC2-5C87AA908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BBE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D4BBE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3D4BBE"/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BlockQuotation">
    <w:name w:val="Block Quotation"/>
    <w:basedOn w:val="Normal"/>
    <w:rsid w:val="003D4BBE"/>
    <w:pPr>
      <w:widowControl w:val="0"/>
      <w:ind w:left="3402" w:right="-658"/>
      <w:jc w:val="both"/>
    </w:pPr>
    <w:rPr>
      <w:rFonts w:eastAsia="MS Mincho"/>
      <w:sz w:val="24"/>
    </w:rPr>
  </w:style>
  <w:style w:type="paragraph" w:styleId="Recuodecorpodetexto">
    <w:name w:val="Body Text Indent"/>
    <w:basedOn w:val="Normal"/>
    <w:link w:val="RecuodecorpodetextoChar"/>
    <w:rsid w:val="003D4BBE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D4BBE"/>
    <w:rPr>
      <w:rFonts w:ascii="Arial" w:eastAsia="SimSun" w:hAnsi="Arial" w:cs="Arial"/>
      <w:bCs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2019-08-07T11:18:00Z</dcterms:created>
  <dcterms:modified xsi:type="dcterms:W3CDTF">2019-08-07T11:18:00Z</dcterms:modified>
</cp:coreProperties>
</file>