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DE" w:rsidRDefault="000D40DE" w:rsidP="000D40DE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3399, DE 24 DE SETEMBRO DE 2002.</w:t>
      </w:r>
    </w:p>
    <w:p w:rsidR="000D40DE" w:rsidRDefault="000D40DE" w:rsidP="000D40DE">
      <w:pPr>
        <w:jc w:val="center"/>
        <w:rPr>
          <w:b/>
          <w:bCs/>
          <w:i/>
          <w:iCs/>
          <w:color w:val="000000"/>
        </w:rPr>
      </w:pPr>
    </w:p>
    <w:p w:rsidR="000D40DE" w:rsidRDefault="000D40DE" w:rsidP="000D40DE">
      <w:pPr>
        <w:jc w:val="center"/>
        <w:rPr>
          <w:b/>
          <w:bCs/>
          <w:i/>
          <w:iCs/>
          <w:color w:val="000000"/>
        </w:rPr>
      </w:pPr>
    </w:p>
    <w:p w:rsidR="000D40DE" w:rsidRDefault="000D40DE" w:rsidP="000D40DE">
      <w:pPr>
        <w:jc w:val="center"/>
        <w:rPr>
          <w:b/>
          <w:bCs/>
          <w:i/>
          <w:iCs/>
          <w:color w:val="000000"/>
        </w:rPr>
      </w:pPr>
    </w:p>
    <w:p w:rsidR="000D40DE" w:rsidRDefault="000D40DE" w:rsidP="000D40DE">
      <w:pPr>
        <w:jc w:val="center"/>
        <w:rPr>
          <w:b/>
          <w:bCs/>
          <w:i/>
          <w:iCs/>
          <w:color w:val="000000"/>
        </w:rPr>
      </w:pPr>
    </w:p>
    <w:p w:rsidR="000D40DE" w:rsidRDefault="000D40DE" w:rsidP="000D40DE">
      <w:pPr>
        <w:ind w:left="4253"/>
        <w:jc w:val="both"/>
        <w:rPr>
          <w:color w:val="000000"/>
        </w:rPr>
      </w:pPr>
      <w:r>
        <w:rPr>
          <w:color w:val="000000"/>
        </w:rPr>
        <w:t>Denomina Rua e dá outras providências.</w:t>
      </w:r>
    </w:p>
    <w:p w:rsidR="000D40DE" w:rsidRDefault="000D40DE" w:rsidP="000D40DE">
      <w:pPr>
        <w:ind w:left="4253"/>
        <w:jc w:val="both"/>
        <w:rPr>
          <w:color w:val="000000"/>
        </w:rPr>
      </w:pPr>
    </w:p>
    <w:p w:rsidR="000D40DE" w:rsidRDefault="000D40DE" w:rsidP="000D40DE">
      <w:pPr>
        <w:ind w:left="4253"/>
        <w:jc w:val="both"/>
        <w:rPr>
          <w:color w:val="000000"/>
        </w:rPr>
      </w:pPr>
    </w:p>
    <w:p w:rsidR="000D40DE" w:rsidRDefault="000D40DE" w:rsidP="000D40DE">
      <w:pPr>
        <w:ind w:left="4253"/>
        <w:jc w:val="both"/>
        <w:rPr>
          <w:color w:val="000000"/>
        </w:rPr>
      </w:pPr>
    </w:p>
    <w:p w:rsidR="000D40DE" w:rsidRDefault="000D40DE" w:rsidP="000D40DE">
      <w:pPr>
        <w:ind w:left="4253"/>
        <w:jc w:val="both"/>
        <w:rPr>
          <w:color w:val="000000"/>
        </w:rPr>
      </w:pPr>
    </w:p>
    <w:p w:rsidR="000D40DE" w:rsidRDefault="000D40DE" w:rsidP="000D40D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LEI;</w:t>
      </w:r>
    </w:p>
    <w:p w:rsidR="000D40DE" w:rsidRDefault="000D40DE" w:rsidP="000D40DE">
      <w:pPr>
        <w:jc w:val="both"/>
        <w:rPr>
          <w:color w:val="000000"/>
        </w:rPr>
      </w:pPr>
    </w:p>
    <w:p w:rsidR="000D40DE" w:rsidRDefault="000D40DE" w:rsidP="000D40DE">
      <w:pPr>
        <w:jc w:val="both"/>
        <w:rPr>
          <w:color w:val="000000"/>
        </w:rPr>
      </w:pPr>
    </w:p>
    <w:p w:rsidR="000D40DE" w:rsidRDefault="000D40DE" w:rsidP="000D40DE">
      <w:pPr>
        <w:jc w:val="both"/>
        <w:rPr>
          <w:color w:val="000000"/>
        </w:rPr>
      </w:pPr>
    </w:p>
    <w:p w:rsidR="000D40DE" w:rsidRDefault="000D40DE" w:rsidP="000D40DE">
      <w:pPr>
        <w:jc w:val="both"/>
        <w:rPr>
          <w:color w:val="000000"/>
        </w:rPr>
      </w:pPr>
    </w:p>
    <w:p w:rsidR="000D40DE" w:rsidRDefault="000D40DE" w:rsidP="000D40D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>Denomina Rua Vereador Décio de Paula, a atual Rua “B”, localizada no bairro Planalto.</w:t>
      </w:r>
    </w:p>
    <w:p w:rsidR="000D40DE" w:rsidRDefault="000D40DE" w:rsidP="000D40DE">
      <w:pPr>
        <w:jc w:val="both"/>
        <w:rPr>
          <w:color w:val="000000"/>
        </w:rPr>
      </w:pPr>
    </w:p>
    <w:p w:rsidR="000D40DE" w:rsidRDefault="000D40DE" w:rsidP="000D40D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 xml:space="preserve">A Prefeitura deverá além de alterar seu cadastro técnico e fiscal, informar as entidades prestadoras de serviços, tais como: CEMIG, SAAE, ECT, IBGE, EMBRATEL, TELEMIG CELULAR, MAXITEL, dentre outros. </w:t>
      </w:r>
    </w:p>
    <w:p w:rsidR="000D40DE" w:rsidRDefault="000D40DE" w:rsidP="000D40DE">
      <w:pPr>
        <w:jc w:val="both"/>
        <w:rPr>
          <w:color w:val="000000"/>
        </w:rPr>
      </w:pPr>
    </w:p>
    <w:p w:rsidR="000D40DE" w:rsidRDefault="000D40DE" w:rsidP="000D40D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Esta Lei entra em vigor na data de sua publicação, revogando-se as disposições em contrário.</w:t>
      </w:r>
    </w:p>
    <w:p w:rsidR="000D40DE" w:rsidRDefault="000D40DE" w:rsidP="000D40DE">
      <w:pPr>
        <w:jc w:val="both"/>
        <w:rPr>
          <w:color w:val="000000"/>
        </w:rPr>
      </w:pPr>
    </w:p>
    <w:p w:rsidR="000D40DE" w:rsidRDefault="000D40DE" w:rsidP="000D40DE">
      <w:pPr>
        <w:jc w:val="both"/>
        <w:rPr>
          <w:color w:val="000000"/>
        </w:rPr>
      </w:pPr>
    </w:p>
    <w:p w:rsidR="000D40DE" w:rsidRDefault="000D40DE" w:rsidP="000D40D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24 de setembro de 2002.</w:t>
      </w:r>
    </w:p>
    <w:p w:rsidR="000D40DE" w:rsidRDefault="000D40DE" w:rsidP="000D40DE">
      <w:pPr>
        <w:jc w:val="both"/>
        <w:rPr>
          <w:color w:val="000000"/>
        </w:rPr>
      </w:pPr>
    </w:p>
    <w:p w:rsidR="000D40DE" w:rsidRDefault="000D40DE" w:rsidP="000D40DE">
      <w:pPr>
        <w:jc w:val="both"/>
        <w:rPr>
          <w:color w:val="000000"/>
        </w:rPr>
      </w:pPr>
    </w:p>
    <w:p w:rsidR="000D40DE" w:rsidRDefault="000D40DE" w:rsidP="000D40DE">
      <w:pPr>
        <w:jc w:val="both"/>
        <w:rPr>
          <w:color w:val="000000"/>
        </w:rPr>
      </w:pPr>
    </w:p>
    <w:p w:rsidR="000D40DE" w:rsidRDefault="000D40DE" w:rsidP="000D40DE">
      <w:pPr>
        <w:jc w:val="both"/>
        <w:rPr>
          <w:color w:val="000000"/>
        </w:rPr>
      </w:pPr>
    </w:p>
    <w:p w:rsidR="000D40DE" w:rsidRDefault="000D40DE" w:rsidP="000D40DE">
      <w:pPr>
        <w:jc w:val="both"/>
        <w:rPr>
          <w:color w:val="000000"/>
        </w:rPr>
      </w:pPr>
    </w:p>
    <w:p w:rsidR="000D40DE" w:rsidRDefault="000D40DE" w:rsidP="000D40DE">
      <w:pPr>
        <w:jc w:val="both"/>
        <w:rPr>
          <w:color w:val="000000"/>
        </w:rPr>
      </w:pPr>
    </w:p>
    <w:p w:rsidR="000D40DE" w:rsidRDefault="000D40DE" w:rsidP="000D40DE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OSMAR LOURENÇO VAZ</w:t>
      </w:r>
    </w:p>
    <w:p w:rsidR="000D40DE" w:rsidRDefault="000D40DE" w:rsidP="000D40DE">
      <w:pPr>
        <w:jc w:val="center"/>
        <w:rPr>
          <w:color w:val="000000"/>
        </w:rPr>
      </w:pPr>
      <w:proofErr w:type="gramStart"/>
      <w:r>
        <w:rPr>
          <w:color w:val="000000"/>
        </w:rPr>
        <w:t>Prefeito Municipal</w:t>
      </w:r>
      <w:proofErr w:type="gramEnd"/>
      <w:r>
        <w:rPr>
          <w:color w:val="000000"/>
        </w:rPr>
        <w:t xml:space="preserve"> em Exercício</w:t>
      </w:r>
    </w:p>
    <w:p w:rsidR="000D40DE" w:rsidRDefault="000D40DE" w:rsidP="000D40DE">
      <w:pPr>
        <w:jc w:val="center"/>
        <w:rPr>
          <w:color w:val="000000"/>
        </w:rPr>
      </w:pPr>
    </w:p>
    <w:p w:rsidR="000D40DE" w:rsidRDefault="000D40DE" w:rsidP="000D40DE">
      <w:pPr>
        <w:jc w:val="center"/>
        <w:rPr>
          <w:color w:val="000000"/>
        </w:rPr>
      </w:pPr>
    </w:p>
    <w:p w:rsidR="000D40DE" w:rsidRDefault="000D40DE" w:rsidP="000D40DE">
      <w:pPr>
        <w:jc w:val="center"/>
        <w:rPr>
          <w:color w:val="000000"/>
        </w:rPr>
      </w:pPr>
    </w:p>
    <w:p w:rsidR="000D40DE" w:rsidRDefault="000D40DE" w:rsidP="000D40DE">
      <w:pPr>
        <w:jc w:val="center"/>
        <w:rPr>
          <w:color w:val="000000"/>
        </w:rPr>
      </w:pPr>
    </w:p>
    <w:p w:rsidR="000D40DE" w:rsidRDefault="000D40DE" w:rsidP="000D40DE">
      <w:pPr>
        <w:jc w:val="center"/>
        <w:rPr>
          <w:color w:val="000000"/>
        </w:rPr>
      </w:pPr>
    </w:p>
    <w:p w:rsidR="000D40DE" w:rsidRDefault="000D40DE" w:rsidP="000D40DE">
      <w:pPr>
        <w:jc w:val="center"/>
        <w:rPr>
          <w:color w:val="000000"/>
        </w:rPr>
      </w:pPr>
    </w:p>
    <w:p w:rsidR="000D40DE" w:rsidRDefault="000D40DE" w:rsidP="000D40DE">
      <w:pPr>
        <w:jc w:val="center"/>
        <w:rPr>
          <w:color w:val="000000"/>
        </w:rPr>
      </w:pPr>
    </w:p>
    <w:p w:rsidR="000D40DE" w:rsidRDefault="000D40DE" w:rsidP="000D40DE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0D40DE" w:rsidRDefault="000D40DE" w:rsidP="000D40DE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0D40DE" w:rsidRDefault="000D40DE" w:rsidP="000D40DE">
      <w:pPr>
        <w:jc w:val="center"/>
        <w:rPr>
          <w:color w:val="000000"/>
        </w:rPr>
      </w:pPr>
    </w:p>
    <w:p w:rsidR="0030374B" w:rsidRDefault="000D40D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DE"/>
    <w:rsid w:val="000A2C50"/>
    <w:rsid w:val="000D40DE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26D56-C4C4-4A1D-9567-FE49D10F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2018-08-30T14:21:00Z</dcterms:created>
  <dcterms:modified xsi:type="dcterms:W3CDTF">2018-08-30T14:21:00Z</dcterms:modified>
</cp:coreProperties>
</file>