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01" w:rsidRDefault="00826D01" w:rsidP="00826D01">
      <w:pPr>
        <w:pStyle w:val="Ttulo6"/>
        <w:rPr>
          <w:i/>
          <w:iCs/>
          <w:sz w:val="24"/>
        </w:rPr>
      </w:pPr>
      <w:r>
        <w:rPr>
          <w:i/>
          <w:iCs/>
          <w:sz w:val="24"/>
        </w:rPr>
        <w:t>LEI Nº 3419, DE 05 DE NOVEMBRO DE 2002.</w:t>
      </w:r>
    </w:p>
    <w:p w:rsidR="00826D01" w:rsidRDefault="00826D01" w:rsidP="00826D01"/>
    <w:p w:rsidR="00826D01" w:rsidRDefault="00826D01" w:rsidP="00826D01"/>
    <w:p w:rsidR="00826D01" w:rsidRDefault="00826D01" w:rsidP="00826D01"/>
    <w:p w:rsidR="00826D01" w:rsidRDefault="00826D01" w:rsidP="00826D01"/>
    <w:p w:rsidR="00826D01" w:rsidRDefault="00826D01" w:rsidP="00826D01"/>
    <w:p w:rsidR="00826D01" w:rsidRDefault="00826D01" w:rsidP="00826D01">
      <w:pPr>
        <w:pStyle w:val="Recuodecorpodetexto2"/>
        <w:ind w:left="4253"/>
      </w:pPr>
      <w:r>
        <w:t>Autoriza o Município de Formiga conceder Subvenção Social para a Entidade que menciona, abrir crédito especial e dá outras providências.</w:t>
      </w:r>
    </w:p>
    <w:p w:rsidR="00826D01" w:rsidRDefault="00826D01" w:rsidP="00826D01">
      <w:pPr>
        <w:pStyle w:val="Recuodecorpodetexto2"/>
        <w:ind w:left="4253"/>
      </w:pPr>
    </w:p>
    <w:p w:rsidR="00826D01" w:rsidRDefault="00826D01" w:rsidP="00826D01">
      <w:pPr>
        <w:pStyle w:val="Recuodecorpodetexto2"/>
        <w:ind w:left="4253"/>
      </w:pPr>
    </w:p>
    <w:p w:rsidR="00826D01" w:rsidRDefault="00826D01" w:rsidP="00826D01">
      <w:pPr>
        <w:pStyle w:val="Recuodecorpodetexto2"/>
        <w:ind w:left="4253"/>
      </w:pPr>
    </w:p>
    <w:p w:rsidR="00826D01" w:rsidRDefault="00826D01" w:rsidP="00826D01">
      <w:pPr>
        <w:pStyle w:val="Recuodecorpodetexto2"/>
      </w:pPr>
    </w:p>
    <w:p w:rsidR="00826D01" w:rsidRDefault="00826D01" w:rsidP="00826D01">
      <w:pPr>
        <w:ind w:left="4253"/>
        <w:jc w:val="both"/>
      </w:pPr>
    </w:p>
    <w:p w:rsidR="00826D01" w:rsidRDefault="00826D01" w:rsidP="00826D01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  <w:rPr>
          <w:bCs/>
        </w:rPr>
      </w:pPr>
      <w:r>
        <w:tab/>
      </w:r>
      <w:r>
        <w:tab/>
      </w:r>
      <w:r>
        <w:rPr>
          <w:b/>
        </w:rPr>
        <w:t xml:space="preserve">ART. 1º - </w:t>
      </w:r>
      <w:r>
        <w:rPr>
          <w:bCs/>
        </w:rPr>
        <w:t>Fica o Município de Formiga autorizado a conceder subvenção social à Associação de Auxílio aos Deficientes Físicos – ASADEF, no valor de R$ 6.000,00 (seis mil reais).</w:t>
      </w: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abrir,  no  Orçamento vigente, Crédito  Especial  no  valor de R$ 6.000,00 (seis mil reais), conforme discriminação abaixo:</w:t>
      </w:r>
    </w:p>
    <w:p w:rsidR="00826D01" w:rsidRDefault="00826D01" w:rsidP="00826D01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26D01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826D01" w:rsidRDefault="00826D0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294" w:type="dxa"/>
            <w:gridSpan w:val="2"/>
            <w:vMerge w:val="restart"/>
          </w:tcPr>
          <w:p w:rsidR="00826D01" w:rsidRDefault="00826D0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  <w:p w:rsidR="00826D01" w:rsidRDefault="00826D0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DESENVOLVIMENTO SOCIAL</w:t>
            </w:r>
          </w:p>
          <w:p w:rsidR="00826D01" w:rsidRDefault="00826D01" w:rsidP="007B2D67">
            <w:pPr>
              <w:jc w:val="both"/>
            </w:pPr>
            <w:r>
              <w:t>SUBVENÇÃO SOCIAL A ASADEF</w:t>
            </w:r>
          </w:p>
        </w:tc>
      </w:tr>
      <w:tr w:rsidR="00826D01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826D01" w:rsidRDefault="00826D0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02.11</w:t>
            </w:r>
          </w:p>
        </w:tc>
        <w:tc>
          <w:tcPr>
            <w:tcW w:w="8294" w:type="dxa"/>
            <w:gridSpan w:val="2"/>
            <w:vMerge/>
          </w:tcPr>
          <w:p w:rsidR="00826D01" w:rsidRDefault="00826D01" w:rsidP="007B2D67">
            <w:pPr>
              <w:jc w:val="right"/>
              <w:rPr>
                <w:b/>
                <w:bCs/>
              </w:rPr>
            </w:pPr>
          </w:p>
        </w:tc>
      </w:tr>
      <w:tr w:rsidR="00826D01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826D01" w:rsidRDefault="00826D01" w:rsidP="007B2D67">
            <w:pPr>
              <w:jc w:val="both"/>
            </w:pPr>
            <w:r>
              <w:t>0824208120.023</w:t>
            </w:r>
          </w:p>
        </w:tc>
        <w:tc>
          <w:tcPr>
            <w:tcW w:w="8294" w:type="dxa"/>
            <w:gridSpan w:val="2"/>
            <w:vMerge/>
          </w:tcPr>
          <w:p w:rsidR="00826D01" w:rsidRDefault="00826D01" w:rsidP="007B2D67">
            <w:pPr>
              <w:jc w:val="right"/>
            </w:pPr>
          </w:p>
        </w:tc>
      </w:tr>
      <w:tr w:rsidR="00826D0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6D01" w:rsidRDefault="00826D01" w:rsidP="007B2D67">
            <w:pPr>
              <w:jc w:val="both"/>
            </w:pPr>
            <w:r>
              <w:t>3350.43</w:t>
            </w:r>
          </w:p>
        </w:tc>
        <w:tc>
          <w:tcPr>
            <w:tcW w:w="6804" w:type="dxa"/>
          </w:tcPr>
          <w:p w:rsidR="00826D01" w:rsidRDefault="00826D01" w:rsidP="007B2D67">
            <w:pPr>
              <w:jc w:val="both"/>
            </w:pPr>
            <w:r>
              <w:t>Subvenções Sociais...............................................................................</w:t>
            </w:r>
          </w:p>
        </w:tc>
        <w:tc>
          <w:tcPr>
            <w:tcW w:w="1490" w:type="dxa"/>
          </w:tcPr>
          <w:p w:rsidR="00826D01" w:rsidRDefault="00826D01" w:rsidP="007B2D67">
            <w:pPr>
              <w:jc w:val="right"/>
            </w:pPr>
            <w:r>
              <w:t>R$ 6.000,00</w:t>
            </w:r>
          </w:p>
        </w:tc>
      </w:tr>
      <w:tr w:rsidR="00826D01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5" w:type="dxa"/>
            <w:gridSpan w:val="2"/>
          </w:tcPr>
          <w:p w:rsidR="00826D01" w:rsidRDefault="00826D0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826D01" w:rsidRDefault="00826D01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R$ 6.000,00</w:t>
            </w:r>
          </w:p>
        </w:tc>
      </w:tr>
    </w:tbl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jc w:val="both"/>
      </w:pPr>
      <w:r>
        <w:tab/>
      </w:r>
      <w:r>
        <w:tab/>
      </w:r>
      <w:r>
        <w:rPr>
          <w:b/>
          <w:bCs/>
        </w:rPr>
        <w:t xml:space="preserve">PARÁGRAFO ÚNICO - </w:t>
      </w:r>
      <w:r>
        <w:t>Fica o Poder Executivo autorizado a incluir no Plano Plurianual, para o período de 2002/2005, dentro do programa “Apoio as ações de Assistência Social Comunitária”, a ação “Subvenção Social a ASADEF”.</w:t>
      </w:r>
    </w:p>
    <w:p w:rsidR="00826D01" w:rsidRDefault="00826D01" w:rsidP="00826D01">
      <w:pPr>
        <w:jc w:val="both"/>
      </w:pPr>
    </w:p>
    <w:p w:rsidR="00826D01" w:rsidRDefault="00826D01" w:rsidP="00826D0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cancelada, parcialmente, no orçamento vigente, a seguinte dotação orçamentária:</w:t>
      </w:r>
    </w:p>
    <w:p w:rsidR="00826D01" w:rsidRDefault="00826D01" w:rsidP="00826D01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26D01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826D01" w:rsidRDefault="00826D0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294" w:type="dxa"/>
            <w:gridSpan w:val="2"/>
            <w:vMerge w:val="restart"/>
          </w:tcPr>
          <w:p w:rsidR="00826D01" w:rsidRDefault="00826D0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  <w:p w:rsidR="00826D01" w:rsidRDefault="00826D0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DESENVOLVIMENTO SOCIAL</w:t>
            </w:r>
          </w:p>
          <w:p w:rsidR="00826D01" w:rsidRDefault="00826D01" w:rsidP="007B2D67">
            <w:pPr>
              <w:jc w:val="both"/>
            </w:pPr>
            <w:r>
              <w:t>CONSTRUÇÃO, MELHORIA DE CEMITÉRIOS E AQUISIÇÃO DE ÁREAS</w:t>
            </w:r>
          </w:p>
        </w:tc>
      </w:tr>
      <w:tr w:rsidR="00826D01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826D01" w:rsidRDefault="00826D0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02.11</w:t>
            </w:r>
          </w:p>
        </w:tc>
        <w:tc>
          <w:tcPr>
            <w:tcW w:w="8294" w:type="dxa"/>
            <w:gridSpan w:val="2"/>
            <w:vMerge/>
          </w:tcPr>
          <w:p w:rsidR="00826D01" w:rsidRDefault="00826D01" w:rsidP="007B2D67">
            <w:pPr>
              <w:jc w:val="right"/>
              <w:rPr>
                <w:b/>
                <w:bCs/>
              </w:rPr>
            </w:pPr>
          </w:p>
        </w:tc>
      </w:tr>
      <w:tr w:rsidR="00826D01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826D01" w:rsidRDefault="00826D01" w:rsidP="007B2D67">
            <w:pPr>
              <w:jc w:val="both"/>
            </w:pPr>
            <w:r>
              <w:t>1545215031.172</w:t>
            </w:r>
          </w:p>
        </w:tc>
        <w:tc>
          <w:tcPr>
            <w:tcW w:w="8294" w:type="dxa"/>
            <w:gridSpan w:val="2"/>
            <w:vMerge/>
          </w:tcPr>
          <w:p w:rsidR="00826D01" w:rsidRDefault="00826D01" w:rsidP="007B2D67">
            <w:pPr>
              <w:jc w:val="right"/>
            </w:pPr>
          </w:p>
        </w:tc>
      </w:tr>
      <w:tr w:rsidR="00826D01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6D01" w:rsidRDefault="00826D01" w:rsidP="007B2D67">
            <w:pPr>
              <w:jc w:val="both"/>
            </w:pPr>
            <w:r>
              <w:t>4490.51</w:t>
            </w:r>
          </w:p>
        </w:tc>
        <w:tc>
          <w:tcPr>
            <w:tcW w:w="6804" w:type="dxa"/>
          </w:tcPr>
          <w:p w:rsidR="00826D01" w:rsidRDefault="00826D01" w:rsidP="007B2D67">
            <w:pPr>
              <w:jc w:val="both"/>
            </w:pPr>
            <w:r>
              <w:t>Obras e Instalações (541)......................................................................</w:t>
            </w:r>
          </w:p>
        </w:tc>
        <w:tc>
          <w:tcPr>
            <w:tcW w:w="1490" w:type="dxa"/>
          </w:tcPr>
          <w:p w:rsidR="00826D01" w:rsidRDefault="00826D01" w:rsidP="007B2D67">
            <w:pPr>
              <w:jc w:val="right"/>
            </w:pPr>
            <w:r>
              <w:t>R$ 6.000,00</w:t>
            </w:r>
          </w:p>
        </w:tc>
      </w:tr>
      <w:tr w:rsidR="00826D01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5" w:type="dxa"/>
            <w:gridSpan w:val="2"/>
          </w:tcPr>
          <w:p w:rsidR="00826D01" w:rsidRDefault="00826D01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826D01" w:rsidRDefault="00826D01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R$ 6000,00</w:t>
            </w:r>
          </w:p>
        </w:tc>
      </w:tr>
    </w:tbl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</w:pPr>
      <w:r>
        <w:rPr>
          <w:b/>
        </w:rPr>
        <w:tab/>
      </w:r>
      <w:r>
        <w:rPr>
          <w:b/>
        </w:rPr>
        <w:tab/>
        <w:t xml:space="preserve">ART. 4º - </w:t>
      </w:r>
      <w:r>
        <w:t>Esta Lei entra em vigor na data de sua publicação.</w:t>
      </w: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Revogam-se as disposições em contrário.</w:t>
      </w: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  <w:r>
        <w:tab/>
      </w:r>
      <w:r>
        <w:tab/>
        <w:t>Gabinete do Prefeito em Formiga, 05 de novembro de 2002.</w:t>
      </w: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</w:pPr>
    </w:p>
    <w:p w:rsidR="00826D01" w:rsidRDefault="00826D01" w:rsidP="00826D0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826D01" w:rsidRDefault="00826D01" w:rsidP="00826D01">
      <w:pPr>
        <w:pStyle w:val="BlockQuotation"/>
        <w:widowControl/>
        <w:ind w:left="0" w:right="0"/>
        <w:jc w:val="center"/>
      </w:pPr>
      <w:r>
        <w:t xml:space="preserve">Prefeito Municipal </w:t>
      </w: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826D01" w:rsidRDefault="00826D01" w:rsidP="00826D0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826D01" w:rsidRDefault="00826D01" w:rsidP="00826D01">
      <w:pPr>
        <w:pStyle w:val="BlockQuotation"/>
        <w:widowControl/>
        <w:ind w:left="0" w:right="0"/>
        <w:jc w:val="center"/>
      </w:pPr>
      <w:r>
        <w:t>Secretário Chefe de Gabinete</w:t>
      </w:r>
    </w:p>
    <w:p w:rsidR="00826D01" w:rsidRDefault="00826D01" w:rsidP="00826D01">
      <w:pPr>
        <w:pStyle w:val="BlockQuotation"/>
        <w:widowControl/>
        <w:ind w:left="0" w:right="0"/>
        <w:jc w:val="center"/>
      </w:pPr>
    </w:p>
    <w:p w:rsidR="0030374B" w:rsidRDefault="00826D0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01"/>
    <w:rsid w:val="000A2C50"/>
    <w:rsid w:val="00147E9B"/>
    <w:rsid w:val="004662F0"/>
    <w:rsid w:val="005B4ECA"/>
    <w:rsid w:val="0070535B"/>
    <w:rsid w:val="00757829"/>
    <w:rsid w:val="00826D01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01460-CAB1-4ACF-A8AA-3E4F1B6D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26D01"/>
    <w:pPr>
      <w:keepNext/>
      <w:jc w:val="center"/>
      <w:outlineLvl w:val="5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26D01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customStyle="1" w:styleId="BlockQuotation">
    <w:name w:val="Block Quotation"/>
    <w:basedOn w:val="Normal"/>
    <w:rsid w:val="00826D01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826D01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26D0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26D01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26D0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2018-08-30T14:30:00Z</dcterms:created>
  <dcterms:modified xsi:type="dcterms:W3CDTF">2018-08-30T14:30:00Z</dcterms:modified>
</cp:coreProperties>
</file>