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1E" w:rsidRDefault="00C4221E" w:rsidP="00C422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3430, DE 13 DE NOVEMBRO DE 2002.</w:t>
      </w:r>
    </w:p>
    <w:p w:rsidR="00C4221E" w:rsidRDefault="00C4221E" w:rsidP="00C422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4221E" w:rsidRDefault="00C4221E" w:rsidP="00C422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4221E" w:rsidRDefault="00C4221E" w:rsidP="00C422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4221E" w:rsidRDefault="00C4221E" w:rsidP="00C422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4221E" w:rsidRDefault="00C4221E" w:rsidP="00C4221E">
      <w:pPr>
        <w:pStyle w:val="BlockQuotation"/>
        <w:widowControl/>
        <w:ind w:left="4253" w:right="0"/>
      </w:pPr>
      <w:r>
        <w:t>Denomina Rua Inácio Loureiro a Travessa Dona Hortência, no bairro Sagrado Coração de Jesus.</w:t>
      </w:r>
    </w:p>
    <w:p w:rsidR="00C4221E" w:rsidRDefault="00C4221E" w:rsidP="00C4221E">
      <w:pPr>
        <w:pStyle w:val="BlockQuotation"/>
        <w:widowControl/>
        <w:ind w:left="4253" w:right="0"/>
      </w:pPr>
    </w:p>
    <w:p w:rsidR="00C4221E" w:rsidRDefault="00C4221E" w:rsidP="00C4221E">
      <w:pPr>
        <w:pStyle w:val="BlockQuotation"/>
        <w:widowControl/>
        <w:ind w:left="4253" w:right="0"/>
      </w:pPr>
    </w:p>
    <w:p w:rsidR="00C4221E" w:rsidRDefault="00C4221E" w:rsidP="00C4221E">
      <w:pPr>
        <w:pStyle w:val="BlockQuotation"/>
        <w:widowControl/>
        <w:ind w:left="4253" w:right="0"/>
      </w:pPr>
    </w:p>
    <w:p w:rsidR="00C4221E" w:rsidRDefault="00C4221E" w:rsidP="00C4221E">
      <w:pPr>
        <w:pStyle w:val="BlockQuotation"/>
        <w:widowControl/>
        <w:ind w:left="4253" w:right="0"/>
      </w:pPr>
    </w:p>
    <w:p w:rsidR="00C4221E" w:rsidRDefault="00C4221E" w:rsidP="00C4221E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Passa a denominar Rua Inácio Loureiro a atual Travessa Dona Hortência, localizada no Bairro Sagrado Coração de Jesus.</w:t>
      </w: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 Prefeitura Municipal deverá além de alterar o seu cadastro técnico e fiscal, informar as entidades prestadoras de serviços, tais como: CEMIG, SAAE, ECT, IBGE, Telemar, Embratel, dentre outros.</w:t>
      </w: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entrará em vigor na data de sua publicação, revogadas as disposições em contrário.</w:t>
      </w: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  <w:r>
        <w:tab/>
      </w:r>
      <w:r>
        <w:tab/>
        <w:t>Gabinete do Prefeito em Formiga, 13 de novembro de 2002.</w:t>
      </w: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</w:pPr>
    </w:p>
    <w:p w:rsidR="00C4221E" w:rsidRDefault="00C4221E" w:rsidP="00C422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4221E" w:rsidRDefault="00C4221E" w:rsidP="00C4221E">
      <w:pPr>
        <w:pStyle w:val="BlockQuotation"/>
        <w:widowControl/>
        <w:ind w:left="0" w:right="0"/>
        <w:jc w:val="center"/>
      </w:pPr>
      <w:r>
        <w:t>Prefeito Municipal</w:t>
      </w:r>
    </w:p>
    <w:p w:rsidR="00C4221E" w:rsidRDefault="00C4221E" w:rsidP="00C4221E">
      <w:pPr>
        <w:pStyle w:val="BlockQuotation"/>
        <w:widowControl/>
        <w:ind w:left="0" w:right="0"/>
        <w:jc w:val="center"/>
      </w:pPr>
    </w:p>
    <w:p w:rsidR="00C4221E" w:rsidRDefault="00C4221E" w:rsidP="00C4221E">
      <w:pPr>
        <w:pStyle w:val="BlockQuotation"/>
        <w:widowControl/>
        <w:ind w:left="0" w:right="0"/>
        <w:jc w:val="center"/>
      </w:pPr>
    </w:p>
    <w:p w:rsidR="00C4221E" w:rsidRDefault="00C4221E" w:rsidP="00C4221E">
      <w:pPr>
        <w:pStyle w:val="BlockQuotation"/>
        <w:widowControl/>
        <w:ind w:left="0" w:right="0"/>
        <w:jc w:val="center"/>
      </w:pPr>
    </w:p>
    <w:p w:rsidR="00C4221E" w:rsidRDefault="00C4221E" w:rsidP="00C4221E">
      <w:pPr>
        <w:pStyle w:val="BlockQuotation"/>
        <w:widowControl/>
        <w:ind w:left="0" w:right="0"/>
        <w:jc w:val="center"/>
      </w:pPr>
    </w:p>
    <w:p w:rsidR="00C4221E" w:rsidRDefault="00C4221E" w:rsidP="00C4221E">
      <w:pPr>
        <w:pStyle w:val="BlockQuotation"/>
        <w:widowControl/>
        <w:ind w:left="0" w:right="0"/>
        <w:jc w:val="center"/>
      </w:pPr>
    </w:p>
    <w:p w:rsidR="00C4221E" w:rsidRDefault="00C4221E" w:rsidP="00C4221E">
      <w:pPr>
        <w:pStyle w:val="BlockQuotation"/>
        <w:widowControl/>
        <w:ind w:left="0" w:right="0"/>
        <w:jc w:val="center"/>
      </w:pPr>
    </w:p>
    <w:p w:rsidR="00C4221E" w:rsidRDefault="00C4221E" w:rsidP="00C4221E">
      <w:pPr>
        <w:pStyle w:val="BlockQuotation"/>
        <w:widowControl/>
        <w:ind w:left="0" w:right="0"/>
        <w:jc w:val="center"/>
      </w:pPr>
    </w:p>
    <w:p w:rsidR="00C4221E" w:rsidRDefault="00C4221E" w:rsidP="00C422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C4221E" w:rsidRDefault="00C4221E" w:rsidP="00C4221E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C4221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1E"/>
    <w:rsid w:val="000A2C50"/>
    <w:rsid w:val="00147E9B"/>
    <w:rsid w:val="004662F0"/>
    <w:rsid w:val="005B4ECA"/>
    <w:rsid w:val="0070535B"/>
    <w:rsid w:val="00757829"/>
    <w:rsid w:val="009E5F9A"/>
    <w:rsid w:val="00C4221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91BB-6F66-4F33-B833-1B6400B0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4221E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2018-08-30T14:32:00Z</dcterms:created>
  <dcterms:modified xsi:type="dcterms:W3CDTF">2018-08-30T14:32:00Z</dcterms:modified>
</cp:coreProperties>
</file>