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8C" w:rsidRDefault="0082418C" w:rsidP="0082418C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3441, DE 04 DE FEVEREIRO DE 2003.</w:t>
      </w:r>
    </w:p>
    <w:p w:rsidR="0082418C" w:rsidRDefault="0082418C" w:rsidP="0082418C">
      <w:pPr>
        <w:rPr>
          <w:b/>
          <w:bCs/>
          <w:i/>
          <w:iCs/>
          <w:sz w:val="24"/>
        </w:rPr>
      </w:pPr>
    </w:p>
    <w:p w:rsidR="0082418C" w:rsidRDefault="0082418C" w:rsidP="0082418C">
      <w:pPr>
        <w:rPr>
          <w:b/>
          <w:bCs/>
          <w:i/>
          <w:iCs/>
          <w:sz w:val="24"/>
        </w:rPr>
      </w:pPr>
    </w:p>
    <w:p w:rsidR="0082418C" w:rsidRDefault="0082418C" w:rsidP="0082418C">
      <w:pPr>
        <w:jc w:val="center"/>
        <w:rPr>
          <w:b/>
          <w:bCs/>
          <w:i/>
          <w:iCs/>
          <w:sz w:val="24"/>
        </w:rPr>
      </w:pPr>
    </w:p>
    <w:p w:rsidR="0082418C" w:rsidRDefault="0082418C" w:rsidP="0082418C">
      <w:pPr>
        <w:jc w:val="center"/>
        <w:rPr>
          <w:b/>
          <w:bCs/>
          <w:i/>
          <w:iCs/>
          <w:sz w:val="24"/>
        </w:rPr>
      </w:pPr>
    </w:p>
    <w:p w:rsidR="0082418C" w:rsidRDefault="0082418C" w:rsidP="0082418C">
      <w:pPr>
        <w:ind w:left="4253"/>
        <w:jc w:val="both"/>
        <w:rPr>
          <w:sz w:val="24"/>
        </w:rPr>
      </w:pPr>
      <w:r>
        <w:rPr>
          <w:sz w:val="24"/>
        </w:rPr>
        <w:t>Autoriza o Poder Executivo firmar acordo de parcelamento de dívida para com o INSS e dá outras providências.</w:t>
      </w:r>
    </w:p>
    <w:p w:rsidR="0082418C" w:rsidRDefault="0082418C" w:rsidP="0082418C">
      <w:pPr>
        <w:ind w:left="4253"/>
        <w:jc w:val="both"/>
        <w:rPr>
          <w:sz w:val="24"/>
        </w:rPr>
      </w:pPr>
    </w:p>
    <w:p w:rsidR="0082418C" w:rsidRDefault="0082418C" w:rsidP="0082418C">
      <w:pPr>
        <w:ind w:left="4253"/>
        <w:jc w:val="both"/>
        <w:rPr>
          <w:sz w:val="24"/>
        </w:rPr>
      </w:pPr>
    </w:p>
    <w:p w:rsidR="0082418C" w:rsidRDefault="0082418C" w:rsidP="0082418C">
      <w:pPr>
        <w:ind w:left="4253"/>
        <w:jc w:val="both"/>
        <w:rPr>
          <w:sz w:val="24"/>
        </w:rPr>
      </w:pPr>
    </w:p>
    <w:p w:rsidR="0082418C" w:rsidRDefault="0082418C" w:rsidP="0082418C">
      <w:pPr>
        <w:ind w:left="4253"/>
        <w:jc w:val="both"/>
        <w:rPr>
          <w:sz w:val="24"/>
        </w:rPr>
      </w:pPr>
    </w:p>
    <w:p w:rsidR="0082418C" w:rsidRDefault="0082418C" w:rsidP="0082418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82418C" w:rsidRDefault="0082418C" w:rsidP="0082418C">
      <w:pPr>
        <w:jc w:val="both"/>
        <w:rPr>
          <w:sz w:val="24"/>
        </w:rPr>
      </w:pPr>
    </w:p>
    <w:p w:rsidR="0082418C" w:rsidRDefault="0082418C" w:rsidP="0082418C">
      <w:pPr>
        <w:jc w:val="both"/>
        <w:rPr>
          <w:sz w:val="24"/>
        </w:rPr>
      </w:pPr>
    </w:p>
    <w:p w:rsidR="0082418C" w:rsidRDefault="0082418C" w:rsidP="0082418C">
      <w:pPr>
        <w:jc w:val="both"/>
        <w:rPr>
          <w:sz w:val="24"/>
        </w:rPr>
      </w:pPr>
    </w:p>
    <w:p w:rsidR="0082418C" w:rsidRDefault="0082418C" w:rsidP="0082418C">
      <w:pPr>
        <w:jc w:val="both"/>
        <w:rPr>
          <w:sz w:val="24"/>
        </w:rPr>
      </w:pPr>
    </w:p>
    <w:p w:rsidR="0082418C" w:rsidRDefault="0082418C" w:rsidP="0082418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>Fica o Poder Executivo autorizado a firmar acordo de parcelamento, em até 12 (doze) parcelas, junto ao Instituto Nacional de Seguridade Social – INSS, para o pagamento das parcelas referentes a novembro, dezembro e ao décimo terceiro salário do exercício de 2002, relativos à parte patronal devida pela Câmara Municipal de Formiga.</w:t>
      </w:r>
    </w:p>
    <w:p w:rsidR="0082418C" w:rsidRDefault="0082418C" w:rsidP="0082418C">
      <w:pPr>
        <w:jc w:val="both"/>
        <w:rPr>
          <w:sz w:val="24"/>
        </w:rPr>
      </w:pPr>
    </w:p>
    <w:p w:rsidR="0082418C" w:rsidRDefault="0082418C" w:rsidP="0082418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- </w:t>
      </w:r>
      <w:r>
        <w:rPr>
          <w:sz w:val="24"/>
        </w:rPr>
        <w:t>O Poder Executivo, para garantia da avença fica autorizado a vincular e utilizar cotas do Fundo de Participação dos Municípios – FPM ou ICMS, proporcionalmente ao valor da parcela acordada, durante o prazo de vigência do ajuste.</w:t>
      </w:r>
    </w:p>
    <w:p w:rsidR="0082418C" w:rsidRDefault="0082418C" w:rsidP="0082418C">
      <w:pPr>
        <w:jc w:val="both"/>
        <w:rPr>
          <w:sz w:val="24"/>
        </w:rPr>
      </w:pPr>
    </w:p>
    <w:p w:rsidR="0082418C" w:rsidRDefault="0082418C" w:rsidP="0082418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- </w:t>
      </w:r>
      <w:r>
        <w:rPr>
          <w:sz w:val="24"/>
        </w:rPr>
        <w:t xml:space="preserve">Os pagamentos efetuados pelo Poder Executivo, durante o </w:t>
      </w:r>
      <w:proofErr w:type="gramStart"/>
      <w:r>
        <w:rPr>
          <w:sz w:val="24"/>
        </w:rPr>
        <w:t>Acordo,  serão</w:t>
      </w:r>
      <w:proofErr w:type="gramEnd"/>
      <w:r>
        <w:rPr>
          <w:sz w:val="24"/>
        </w:rPr>
        <w:t xml:space="preserve"> deduzidos na parcela referente ao duodécimo a ser repassado mensalmente ao Poder Legislativo.</w:t>
      </w:r>
    </w:p>
    <w:p w:rsidR="0082418C" w:rsidRDefault="0082418C" w:rsidP="0082418C">
      <w:pPr>
        <w:jc w:val="both"/>
        <w:rPr>
          <w:sz w:val="24"/>
        </w:rPr>
      </w:pPr>
    </w:p>
    <w:p w:rsidR="0082418C" w:rsidRDefault="0082418C" w:rsidP="0082418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- </w:t>
      </w:r>
      <w:r>
        <w:rPr>
          <w:sz w:val="24"/>
        </w:rPr>
        <w:t>Esta lei entra em vigor na data de sua publicação.</w:t>
      </w:r>
    </w:p>
    <w:p w:rsidR="0082418C" w:rsidRDefault="0082418C" w:rsidP="0082418C">
      <w:pPr>
        <w:jc w:val="both"/>
        <w:rPr>
          <w:sz w:val="24"/>
        </w:rPr>
      </w:pPr>
    </w:p>
    <w:p w:rsidR="0082418C" w:rsidRDefault="0082418C" w:rsidP="0082418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5º - </w:t>
      </w:r>
      <w:r>
        <w:rPr>
          <w:sz w:val="24"/>
        </w:rPr>
        <w:t>Revogam-se as disposições em contrário.</w:t>
      </w:r>
    </w:p>
    <w:p w:rsidR="0082418C" w:rsidRDefault="0082418C" w:rsidP="0082418C">
      <w:pPr>
        <w:jc w:val="both"/>
        <w:rPr>
          <w:sz w:val="24"/>
        </w:rPr>
      </w:pPr>
    </w:p>
    <w:p w:rsidR="0082418C" w:rsidRDefault="0082418C" w:rsidP="0082418C">
      <w:pPr>
        <w:jc w:val="both"/>
        <w:rPr>
          <w:sz w:val="24"/>
        </w:rPr>
      </w:pPr>
    </w:p>
    <w:p w:rsidR="0082418C" w:rsidRDefault="0082418C" w:rsidP="0082418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04 de fevereiro de 2003.</w:t>
      </w:r>
    </w:p>
    <w:p w:rsidR="0082418C" w:rsidRDefault="0082418C" w:rsidP="0082418C">
      <w:pPr>
        <w:jc w:val="both"/>
        <w:rPr>
          <w:sz w:val="24"/>
        </w:rPr>
      </w:pPr>
    </w:p>
    <w:p w:rsidR="0082418C" w:rsidRDefault="0082418C" w:rsidP="0082418C">
      <w:pPr>
        <w:jc w:val="both"/>
        <w:rPr>
          <w:sz w:val="24"/>
        </w:rPr>
      </w:pPr>
    </w:p>
    <w:p w:rsidR="0082418C" w:rsidRDefault="0082418C" w:rsidP="0082418C">
      <w:pPr>
        <w:jc w:val="both"/>
        <w:rPr>
          <w:sz w:val="24"/>
        </w:rPr>
      </w:pPr>
    </w:p>
    <w:p w:rsidR="0082418C" w:rsidRDefault="0082418C" w:rsidP="0082418C">
      <w:pPr>
        <w:jc w:val="both"/>
        <w:rPr>
          <w:sz w:val="24"/>
        </w:rPr>
      </w:pPr>
    </w:p>
    <w:p w:rsidR="0082418C" w:rsidRDefault="0082418C" w:rsidP="0082418C">
      <w:pPr>
        <w:jc w:val="center"/>
        <w:rPr>
          <w:sz w:val="24"/>
        </w:rPr>
      </w:pPr>
    </w:p>
    <w:p w:rsidR="0082418C" w:rsidRDefault="0082418C" w:rsidP="0082418C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82418C" w:rsidRDefault="0082418C" w:rsidP="0082418C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82418C" w:rsidRDefault="0082418C" w:rsidP="0082418C">
      <w:pPr>
        <w:jc w:val="center"/>
        <w:rPr>
          <w:sz w:val="24"/>
        </w:rPr>
      </w:pPr>
    </w:p>
    <w:p w:rsidR="0082418C" w:rsidRDefault="0082418C" w:rsidP="0082418C">
      <w:pPr>
        <w:jc w:val="center"/>
        <w:rPr>
          <w:sz w:val="24"/>
        </w:rPr>
      </w:pPr>
    </w:p>
    <w:p w:rsidR="0082418C" w:rsidRDefault="0082418C" w:rsidP="0082418C">
      <w:pPr>
        <w:jc w:val="center"/>
        <w:rPr>
          <w:sz w:val="24"/>
        </w:rPr>
      </w:pPr>
    </w:p>
    <w:p w:rsidR="0082418C" w:rsidRDefault="0082418C" w:rsidP="0082418C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30374B" w:rsidRDefault="0082418C" w:rsidP="0082418C">
      <w:pPr>
        <w:jc w:val="center"/>
      </w:pPr>
      <w:r>
        <w:rPr>
          <w:sz w:val="24"/>
        </w:rPr>
        <w:t>Secretário 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8C"/>
    <w:rsid w:val="000A2C50"/>
    <w:rsid w:val="00147E9B"/>
    <w:rsid w:val="004662F0"/>
    <w:rsid w:val="005B4ECA"/>
    <w:rsid w:val="0070535B"/>
    <w:rsid w:val="0082418C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76364-AF05-47AC-A30F-74DCB299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2018-07-30T14:03:00Z</dcterms:created>
  <dcterms:modified xsi:type="dcterms:W3CDTF">2018-07-30T14:03:00Z</dcterms:modified>
</cp:coreProperties>
</file>