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A3" w:rsidRDefault="002C08A3" w:rsidP="002C08A3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LEI Nº 3442, DE 04 </w:t>
      </w:r>
      <w:proofErr w:type="gramStart"/>
      <w:r>
        <w:rPr>
          <w:b/>
          <w:bCs/>
          <w:i/>
          <w:iCs/>
          <w:sz w:val="24"/>
        </w:rPr>
        <w:t>FEVEREIRO</w:t>
      </w:r>
      <w:proofErr w:type="gramEnd"/>
      <w:r>
        <w:rPr>
          <w:b/>
          <w:bCs/>
          <w:i/>
          <w:iCs/>
          <w:sz w:val="24"/>
        </w:rPr>
        <w:t xml:space="preserve"> DE 2003.</w:t>
      </w:r>
    </w:p>
    <w:p w:rsidR="002C08A3" w:rsidRDefault="002C08A3" w:rsidP="002C08A3">
      <w:pPr>
        <w:rPr>
          <w:b/>
          <w:bCs/>
          <w:i/>
          <w:iCs/>
          <w:sz w:val="24"/>
        </w:rPr>
      </w:pPr>
    </w:p>
    <w:p w:rsidR="002C08A3" w:rsidRDefault="002C08A3" w:rsidP="002C08A3">
      <w:pPr>
        <w:rPr>
          <w:b/>
          <w:bCs/>
          <w:i/>
          <w:iCs/>
          <w:sz w:val="24"/>
        </w:rPr>
      </w:pPr>
    </w:p>
    <w:p w:rsidR="002C08A3" w:rsidRDefault="002C08A3" w:rsidP="002C08A3">
      <w:pPr>
        <w:rPr>
          <w:b/>
          <w:bCs/>
          <w:i/>
          <w:iCs/>
          <w:sz w:val="24"/>
        </w:rPr>
      </w:pPr>
    </w:p>
    <w:p w:rsidR="002C08A3" w:rsidRDefault="002C08A3" w:rsidP="002C08A3">
      <w:pPr>
        <w:ind w:left="4253"/>
        <w:jc w:val="both"/>
        <w:rPr>
          <w:sz w:val="24"/>
        </w:rPr>
      </w:pPr>
      <w:r>
        <w:rPr>
          <w:sz w:val="24"/>
        </w:rPr>
        <w:t>Autoriza o Município a celebrar convênio com o Instituto de Previdência dos Servidores do Estado de Minas Gerais – IPSEMG e dá outras providências.</w:t>
      </w:r>
    </w:p>
    <w:p w:rsidR="002C08A3" w:rsidRDefault="002C08A3" w:rsidP="002C08A3">
      <w:pPr>
        <w:ind w:left="4253"/>
        <w:jc w:val="both"/>
        <w:rPr>
          <w:sz w:val="24"/>
        </w:rPr>
      </w:pPr>
    </w:p>
    <w:p w:rsidR="002C08A3" w:rsidRDefault="002C08A3" w:rsidP="002C08A3">
      <w:pPr>
        <w:ind w:left="4253"/>
        <w:jc w:val="both"/>
        <w:rPr>
          <w:sz w:val="24"/>
        </w:rPr>
      </w:pPr>
    </w:p>
    <w:p w:rsidR="002C08A3" w:rsidRDefault="002C08A3" w:rsidP="002C08A3">
      <w:pPr>
        <w:ind w:left="4253"/>
        <w:jc w:val="both"/>
        <w:rPr>
          <w:sz w:val="24"/>
        </w:rPr>
      </w:pPr>
    </w:p>
    <w:p w:rsidR="002C08A3" w:rsidRDefault="002C08A3" w:rsidP="002C08A3">
      <w:pPr>
        <w:ind w:left="4253"/>
        <w:jc w:val="both"/>
        <w:rPr>
          <w:sz w:val="24"/>
        </w:rPr>
      </w:pPr>
    </w:p>
    <w:p w:rsidR="002C08A3" w:rsidRDefault="002C08A3" w:rsidP="002C08A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2C08A3" w:rsidRDefault="002C08A3" w:rsidP="002C08A3">
      <w:pPr>
        <w:jc w:val="both"/>
        <w:rPr>
          <w:sz w:val="24"/>
        </w:rPr>
      </w:pPr>
    </w:p>
    <w:p w:rsidR="002C08A3" w:rsidRDefault="002C08A3" w:rsidP="002C08A3">
      <w:pPr>
        <w:jc w:val="both"/>
        <w:rPr>
          <w:sz w:val="24"/>
        </w:rPr>
      </w:pPr>
    </w:p>
    <w:p w:rsidR="002C08A3" w:rsidRDefault="002C08A3" w:rsidP="002C08A3">
      <w:pPr>
        <w:jc w:val="both"/>
        <w:rPr>
          <w:sz w:val="24"/>
        </w:rPr>
      </w:pPr>
    </w:p>
    <w:p w:rsidR="002C08A3" w:rsidRDefault="002C08A3" w:rsidP="002C08A3">
      <w:pPr>
        <w:jc w:val="both"/>
        <w:rPr>
          <w:sz w:val="24"/>
        </w:rPr>
      </w:pPr>
    </w:p>
    <w:p w:rsidR="002C08A3" w:rsidRDefault="002C08A3" w:rsidP="002C08A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1º - </w:t>
      </w:r>
      <w:r>
        <w:rPr>
          <w:sz w:val="24"/>
        </w:rPr>
        <w:t>Fica o Município de Formiga, pessoa jurídica de direito público interno, autorizado a firmar convênio com o Instituto de Previdência dos Servidores do Estado de Minas Gerais – IPSEMG, com vistas à prestação, por aquele Instituto, de assistência à saúde aos Servidores Municipais, incluindo os Servidores da Administração Direta e Indireta, Autarquias, Fundações e Poder Legislativo, nos termos da Deliberação nº 197, de 29 de novembro de 2002, que passa a fazer parte integrante da presente Lei.</w:t>
      </w:r>
    </w:p>
    <w:p w:rsidR="002C08A3" w:rsidRDefault="002C08A3" w:rsidP="002C08A3">
      <w:pPr>
        <w:jc w:val="both"/>
        <w:rPr>
          <w:sz w:val="24"/>
        </w:rPr>
      </w:pPr>
    </w:p>
    <w:p w:rsidR="002C08A3" w:rsidRDefault="002C08A3" w:rsidP="002C08A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§ 1º - </w:t>
      </w:r>
      <w:r>
        <w:rPr>
          <w:sz w:val="24"/>
        </w:rPr>
        <w:t>Independentemente do regime é obrigatória a inscrição de todos os Servidores Municipais, ativos e inativos, como beneficiários do referido Convênio.</w:t>
      </w:r>
    </w:p>
    <w:p w:rsidR="002C08A3" w:rsidRDefault="002C08A3" w:rsidP="002C08A3">
      <w:pPr>
        <w:jc w:val="both"/>
        <w:rPr>
          <w:sz w:val="24"/>
        </w:rPr>
      </w:pPr>
    </w:p>
    <w:p w:rsidR="002C08A3" w:rsidRDefault="002C08A3" w:rsidP="002C08A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§ 2º - </w:t>
      </w:r>
      <w:r>
        <w:rPr>
          <w:sz w:val="24"/>
        </w:rPr>
        <w:t>A contribuição do Município será de 1,6%, incidentes sobre a remuneração do Servidor.</w:t>
      </w:r>
    </w:p>
    <w:p w:rsidR="002C08A3" w:rsidRDefault="002C08A3" w:rsidP="002C08A3">
      <w:pPr>
        <w:jc w:val="both"/>
        <w:rPr>
          <w:sz w:val="24"/>
        </w:rPr>
      </w:pPr>
    </w:p>
    <w:p w:rsidR="002C08A3" w:rsidRDefault="002C08A3" w:rsidP="002C08A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§ 3º - </w:t>
      </w:r>
      <w:r>
        <w:rPr>
          <w:sz w:val="24"/>
        </w:rPr>
        <w:t>A contribuição dos Servidores será de 3,2%, incidentes sobre a remuneração do Servidor.</w:t>
      </w:r>
    </w:p>
    <w:p w:rsidR="002C08A3" w:rsidRDefault="002C08A3" w:rsidP="002C08A3">
      <w:pPr>
        <w:jc w:val="both"/>
        <w:rPr>
          <w:sz w:val="24"/>
        </w:rPr>
      </w:pPr>
    </w:p>
    <w:p w:rsidR="002C08A3" w:rsidRDefault="002C08A3" w:rsidP="002C08A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§ 4º - </w:t>
      </w:r>
      <w:r>
        <w:rPr>
          <w:sz w:val="24"/>
        </w:rPr>
        <w:t>Para atender as despesas oriundas deste Convênio aplicar-se-ão, também, as dotações orçamentárias seguintes:</w:t>
      </w:r>
    </w:p>
    <w:p w:rsidR="002C08A3" w:rsidRDefault="002C08A3" w:rsidP="002C08A3">
      <w:pPr>
        <w:jc w:val="both"/>
        <w:rPr>
          <w:sz w:val="24"/>
        </w:rPr>
      </w:pPr>
    </w:p>
    <w:p w:rsidR="002C08A3" w:rsidRDefault="002C08A3" w:rsidP="002C08A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a) SAAE – Obrigações Tributárias e Contributivas.............................339047</w:t>
      </w:r>
    </w:p>
    <w:p w:rsidR="002C08A3" w:rsidRDefault="002C08A3" w:rsidP="002C08A3">
      <w:pPr>
        <w:jc w:val="both"/>
        <w:rPr>
          <w:sz w:val="24"/>
        </w:rPr>
      </w:pPr>
    </w:p>
    <w:p w:rsidR="002C08A3" w:rsidRDefault="002C08A3" w:rsidP="002C08A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b) Poder Legislativo será atendido através de Crédito Especial a ser aberto e incluído em rubrica própria do orçamento vigente.</w:t>
      </w:r>
    </w:p>
    <w:p w:rsidR="002C08A3" w:rsidRDefault="002C08A3" w:rsidP="002C08A3">
      <w:pPr>
        <w:jc w:val="both"/>
        <w:rPr>
          <w:sz w:val="24"/>
        </w:rPr>
      </w:pPr>
    </w:p>
    <w:p w:rsidR="002C08A3" w:rsidRDefault="002C08A3" w:rsidP="002C08A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c) As</w:t>
      </w:r>
      <w:proofErr w:type="gramEnd"/>
      <w:r>
        <w:rPr>
          <w:sz w:val="24"/>
        </w:rPr>
        <w:t xml:space="preserve"> demais autarquias e fundações serão atendidas através de Crédito Especial a ser aberto e incluído em rubrica própria no orçamento vigente.</w:t>
      </w:r>
    </w:p>
    <w:p w:rsidR="002C08A3" w:rsidRDefault="002C08A3" w:rsidP="002C08A3">
      <w:pPr>
        <w:jc w:val="both"/>
        <w:rPr>
          <w:sz w:val="24"/>
        </w:rPr>
      </w:pPr>
    </w:p>
    <w:p w:rsidR="002C08A3" w:rsidRDefault="002C08A3" w:rsidP="002C08A3">
      <w:pPr>
        <w:jc w:val="both"/>
        <w:rPr>
          <w:sz w:val="24"/>
        </w:rPr>
      </w:pPr>
    </w:p>
    <w:p w:rsidR="002C08A3" w:rsidRDefault="002C08A3" w:rsidP="002C08A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2º - </w:t>
      </w:r>
      <w:r>
        <w:rPr>
          <w:sz w:val="24"/>
        </w:rPr>
        <w:t>As despesas decorrentes desta Lei correrão à conta das seguintes dotações orçamentárias:</w:t>
      </w:r>
    </w:p>
    <w:p w:rsidR="002C08A3" w:rsidRDefault="002C08A3" w:rsidP="002C08A3">
      <w:pPr>
        <w:jc w:val="both"/>
        <w:rPr>
          <w:sz w:val="24"/>
        </w:rPr>
      </w:pPr>
    </w:p>
    <w:p w:rsidR="002C08A3" w:rsidRDefault="002C08A3" w:rsidP="002C08A3">
      <w:pPr>
        <w:jc w:val="both"/>
        <w:rPr>
          <w:sz w:val="24"/>
        </w:rPr>
      </w:pPr>
    </w:p>
    <w:p w:rsidR="002C08A3" w:rsidRDefault="002C08A3" w:rsidP="002C08A3">
      <w:pPr>
        <w:jc w:val="both"/>
        <w:rPr>
          <w:sz w:val="24"/>
        </w:rPr>
      </w:pPr>
    </w:p>
    <w:p w:rsidR="002C08A3" w:rsidRDefault="002C08A3" w:rsidP="002C08A3">
      <w:pPr>
        <w:jc w:val="both"/>
        <w:rPr>
          <w:sz w:val="24"/>
        </w:rPr>
      </w:pPr>
    </w:p>
    <w:p w:rsidR="002C08A3" w:rsidRDefault="002C08A3" w:rsidP="002C08A3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2"/>
        <w:gridCol w:w="6482"/>
      </w:tblGrid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PREFEITURA MUNICIPAL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01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Gabinete do Prefeito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0412204012.103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do Gabinete do Prefeito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0412204012.104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da Gráfica Municipal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0412204012.105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do Convênio com o TG 04030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0412204012.120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do Convênio com a Secretaria de Estado Segurança Pública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2678226082.113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dos Terminais Rodoviários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Procuradoria Geral do Município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0412204012.114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dos Serviços da Procuradoria Municipal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03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Secretaria de Comunicação e Ouvidoria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0412204012.119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dos Serviços da Secretaria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2472124062.117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dos Postos de Correio na Zona Rural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2472224042.118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das Torres de TV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04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Secretaria de Fazenda e Planejamento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0412304122.198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dos Serviços da Secretaria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05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Secretaria de Administração e Recursos Humanos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0412204012.200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dos Serviços da Secretaria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0412204042.123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do Centro de Processamento de Dados – CPD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0412204212.124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da Controladoria Geral Interna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06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Secretaria de Obras, Transporte e Urbanismo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0412204012.202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dos Serviços da Secretaria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2678226012.132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de Ruas e Avenidas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267822606.2.133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da Rede Rodoviária Municipal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Secretaria de Meio Ambiente e Limpeza Urbana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0412204012.204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dos Serviços da Secretaria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1545215022.137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dos Serviços de Limpeza Urbana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1545215042.139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de Parques, Praças e Jardins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2060120042.140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do Convênio com o I.E.F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08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Secretaria de Educação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1212204012.141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Manutenção dos Serviços de Adm. </w:t>
            </w:r>
            <w:proofErr w:type="spellStart"/>
            <w:r>
              <w:rPr>
                <w:sz w:val="24"/>
              </w:rPr>
              <w:t>Superv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e</w:t>
            </w:r>
            <w:proofErr w:type="gramEnd"/>
            <w:r>
              <w:rPr>
                <w:sz w:val="24"/>
              </w:rPr>
              <w:t xml:space="preserve"> Orientação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1212212012.142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do S.E.M.A.E.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1236112022.135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Manutenção do Ensino Fundamental 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1236112022.146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do Ensino Fundamental - FUNDEF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1236512052.153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do Ensino Infantil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1236612062.152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Manutenção do Centro Munic. </w:t>
            </w:r>
            <w:proofErr w:type="gramStart"/>
            <w:r>
              <w:rPr>
                <w:sz w:val="24"/>
              </w:rPr>
              <w:t>de  Educação</w:t>
            </w:r>
            <w:proofErr w:type="gramEnd"/>
            <w:r>
              <w:rPr>
                <w:sz w:val="24"/>
              </w:rPr>
              <w:t xml:space="preserve"> Múltipla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1236612062.154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Manutenção </w:t>
            </w:r>
            <w:proofErr w:type="spellStart"/>
            <w:r>
              <w:rPr>
                <w:sz w:val="24"/>
              </w:rPr>
              <w:t>Proj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Telessalas</w:t>
            </w:r>
            <w:proofErr w:type="spellEnd"/>
            <w:r>
              <w:rPr>
                <w:sz w:val="24"/>
              </w:rPr>
              <w:t xml:space="preserve"> Mineiras</w:t>
            </w:r>
            <w:proofErr w:type="gramEnd"/>
            <w:r>
              <w:rPr>
                <w:sz w:val="24"/>
              </w:rPr>
              <w:t xml:space="preserve"> – Telecurso 2º Grau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1236612062.192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do Convênio com a Secretaria de Estado da Educação - CESEC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1236708072.150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do Ensino a Deficientes Físicos/Mentais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1239113032.155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do Arquivo Público Municipal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1239213012.156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da Biblioteca Pública Municipal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09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Secretaria de Saúde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1012204012.207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dos Serviços da Secretaria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1030210012.158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dos Postos de Saúde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1030210042.159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dos Serviços de Assist. Médico Sanitária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1030410122.160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dos Serviços de Fiscalização Sanitária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Secretaria de Fomento ao Desenvolvimento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0412204012.211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dos Serviços da Secretaria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1339213012.163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Manutenção do Museu e Casa da Cultura – Conf. </w:t>
            </w:r>
            <w:proofErr w:type="spellStart"/>
            <w:r>
              <w:rPr>
                <w:sz w:val="24"/>
              </w:rPr>
              <w:t>Conv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1339213012.164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da Escola de Música e Coral Municipal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2781227032.174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das Quadras Poliesportivas do Município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2881327032.175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do Parque Municipal Leopoldo Correa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11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Secretaria de Desenvolvimento Social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0412204012.213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dos Serviços da Secretaria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0824415032.182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da Funerária Municipal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1545215032.183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dos Serviços Funerários e Cemitérios</w:t>
            </w:r>
          </w:p>
        </w:tc>
      </w:tr>
      <w:tr w:rsidR="002C08A3" w:rsidTr="004D6B31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7513" w:type="dxa"/>
          </w:tcPr>
          <w:p w:rsidR="002C08A3" w:rsidRDefault="002C08A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</w:tr>
    </w:tbl>
    <w:p w:rsidR="002C08A3" w:rsidRDefault="002C08A3" w:rsidP="002C08A3">
      <w:pPr>
        <w:jc w:val="both"/>
        <w:rPr>
          <w:sz w:val="24"/>
        </w:rPr>
      </w:pPr>
    </w:p>
    <w:p w:rsidR="002C08A3" w:rsidRDefault="002C08A3" w:rsidP="002C08A3">
      <w:pPr>
        <w:jc w:val="both"/>
        <w:rPr>
          <w:sz w:val="24"/>
        </w:rPr>
      </w:pPr>
    </w:p>
    <w:p w:rsidR="002C08A3" w:rsidRDefault="002C08A3" w:rsidP="002C08A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- </w:t>
      </w:r>
      <w:r>
        <w:rPr>
          <w:sz w:val="24"/>
        </w:rPr>
        <w:t>Esta Lei entra em vigor na data de sua publicação.</w:t>
      </w:r>
    </w:p>
    <w:p w:rsidR="002C08A3" w:rsidRDefault="002C08A3" w:rsidP="002C08A3">
      <w:pPr>
        <w:jc w:val="both"/>
        <w:rPr>
          <w:sz w:val="24"/>
        </w:rPr>
      </w:pPr>
    </w:p>
    <w:p w:rsidR="002C08A3" w:rsidRDefault="002C08A3" w:rsidP="002C08A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4º - </w:t>
      </w:r>
      <w:r>
        <w:rPr>
          <w:sz w:val="24"/>
        </w:rPr>
        <w:t>Revogam-se as disposições em contrário.</w:t>
      </w:r>
    </w:p>
    <w:p w:rsidR="002C08A3" w:rsidRDefault="002C08A3" w:rsidP="002C08A3">
      <w:pPr>
        <w:jc w:val="both"/>
        <w:rPr>
          <w:sz w:val="24"/>
        </w:rPr>
      </w:pPr>
    </w:p>
    <w:p w:rsidR="002C08A3" w:rsidRDefault="002C08A3" w:rsidP="002C08A3">
      <w:pPr>
        <w:jc w:val="both"/>
        <w:rPr>
          <w:sz w:val="24"/>
        </w:rPr>
      </w:pPr>
    </w:p>
    <w:p w:rsidR="002C08A3" w:rsidRDefault="002C08A3" w:rsidP="002C08A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04 de fevereiro de 2003.</w:t>
      </w:r>
    </w:p>
    <w:p w:rsidR="002C08A3" w:rsidRDefault="002C08A3" w:rsidP="002C08A3">
      <w:pPr>
        <w:jc w:val="both"/>
        <w:rPr>
          <w:sz w:val="24"/>
        </w:rPr>
      </w:pPr>
    </w:p>
    <w:p w:rsidR="002C08A3" w:rsidRDefault="002C08A3" w:rsidP="002C08A3">
      <w:pPr>
        <w:jc w:val="both"/>
        <w:rPr>
          <w:sz w:val="24"/>
        </w:rPr>
      </w:pPr>
    </w:p>
    <w:p w:rsidR="002C08A3" w:rsidRDefault="002C08A3" w:rsidP="002C08A3">
      <w:pPr>
        <w:jc w:val="both"/>
        <w:rPr>
          <w:sz w:val="24"/>
        </w:rPr>
      </w:pPr>
    </w:p>
    <w:p w:rsidR="002C08A3" w:rsidRDefault="002C08A3" w:rsidP="002C08A3">
      <w:pPr>
        <w:jc w:val="both"/>
        <w:rPr>
          <w:sz w:val="24"/>
        </w:rPr>
      </w:pPr>
    </w:p>
    <w:p w:rsidR="002C08A3" w:rsidRDefault="002C08A3" w:rsidP="002C08A3">
      <w:pPr>
        <w:jc w:val="both"/>
        <w:rPr>
          <w:sz w:val="24"/>
        </w:rPr>
      </w:pPr>
    </w:p>
    <w:p w:rsidR="002C08A3" w:rsidRDefault="002C08A3" w:rsidP="002C08A3">
      <w:pPr>
        <w:jc w:val="center"/>
        <w:rPr>
          <w:sz w:val="24"/>
        </w:rPr>
      </w:pPr>
    </w:p>
    <w:p w:rsidR="002C08A3" w:rsidRDefault="002C08A3" w:rsidP="002C08A3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JUAREZ EUFRÁSIO DE CARVALHO</w:t>
      </w:r>
    </w:p>
    <w:p w:rsidR="002C08A3" w:rsidRDefault="002C08A3" w:rsidP="002C08A3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2C08A3" w:rsidRDefault="002C08A3" w:rsidP="002C08A3">
      <w:pPr>
        <w:jc w:val="center"/>
        <w:rPr>
          <w:sz w:val="24"/>
        </w:rPr>
      </w:pPr>
    </w:p>
    <w:p w:rsidR="002C08A3" w:rsidRDefault="002C08A3" w:rsidP="002C08A3">
      <w:pPr>
        <w:jc w:val="center"/>
        <w:rPr>
          <w:sz w:val="24"/>
        </w:rPr>
      </w:pPr>
    </w:p>
    <w:p w:rsidR="002C08A3" w:rsidRDefault="002C08A3" w:rsidP="002C08A3">
      <w:pPr>
        <w:jc w:val="center"/>
        <w:rPr>
          <w:sz w:val="24"/>
        </w:rPr>
      </w:pPr>
    </w:p>
    <w:p w:rsidR="002C08A3" w:rsidRDefault="002C08A3" w:rsidP="002C08A3">
      <w:pPr>
        <w:jc w:val="center"/>
        <w:rPr>
          <w:sz w:val="24"/>
        </w:rPr>
      </w:pPr>
    </w:p>
    <w:p w:rsidR="002C08A3" w:rsidRDefault="002C08A3" w:rsidP="002C08A3">
      <w:pPr>
        <w:jc w:val="center"/>
        <w:rPr>
          <w:sz w:val="24"/>
        </w:rPr>
      </w:pPr>
    </w:p>
    <w:p w:rsidR="002C08A3" w:rsidRDefault="002C08A3" w:rsidP="002C08A3">
      <w:pPr>
        <w:jc w:val="center"/>
        <w:rPr>
          <w:sz w:val="24"/>
        </w:rPr>
      </w:pPr>
    </w:p>
    <w:p w:rsidR="002C08A3" w:rsidRDefault="002C08A3" w:rsidP="002C08A3">
      <w:pPr>
        <w:jc w:val="center"/>
        <w:rPr>
          <w:sz w:val="24"/>
        </w:rPr>
      </w:pPr>
    </w:p>
    <w:p w:rsidR="002C08A3" w:rsidRDefault="002C08A3" w:rsidP="002C08A3">
      <w:pPr>
        <w:jc w:val="center"/>
        <w:rPr>
          <w:sz w:val="24"/>
        </w:rPr>
      </w:pPr>
    </w:p>
    <w:p w:rsidR="002C08A3" w:rsidRDefault="002C08A3" w:rsidP="002C08A3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BENJAMIM BELO PEREIRA</w:t>
      </w:r>
    </w:p>
    <w:p w:rsidR="002C08A3" w:rsidRDefault="002C08A3" w:rsidP="002C08A3">
      <w:pPr>
        <w:jc w:val="center"/>
        <w:rPr>
          <w:sz w:val="24"/>
        </w:rPr>
      </w:pPr>
      <w:r>
        <w:rPr>
          <w:sz w:val="24"/>
        </w:rPr>
        <w:t>Secretário Chefe de Gabinete</w:t>
      </w:r>
    </w:p>
    <w:p w:rsidR="002C08A3" w:rsidRDefault="002C08A3" w:rsidP="002C08A3">
      <w:pPr>
        <w:jc w:val="center"/>
        <w:rPr>
          <w:sz w:val="24"/>
        </w:rPr>
      </w:pPr>
    </w:p>
    <w:p w:rsidR="0030374B" w:rsidRDefault="002C08A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A3"/>
    <w:rsid w:val="000A2C50"/>
    <w:rsid w:val="00147E9B"/>
    <w:rsid w:val="002C08A3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B6BA6-3EB7-49A1-B589-8C724526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2018-07-30T14:04:00Z</dcterms:created>
  <dcterms:modified xsi:type="dcterms:W3CDTF">2018-07-30T14:05:00Z</dcterms:modified>
</cp:coreProperties>
</file>