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2D8" w:rsidRDefault="006022D8" w:rsidP="006022D8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3457, DE 10 DE ABRIL DE 2003.</w:t>
      </w:r>
    </w:p>
    <w:p w:rsidR="006022D8" w:rsidRDefault="006022D8" w:rsidP="006022D8">
      <w:pPr>
        <w:jc w:val="center"/>
        <w:rPr>
          <w:b/>
          <w:bCs/>
          <w:i/>
          <w:iCs/>
          <w:sz w:val="24"/>
        </w:rPr>
      </w:pPr>
    </w:p>
    <w:p w:rsidR="006022D8" w:rsidRDefault="006022D8" w:rsidP="006022D8">
      <w:pPr>
        <w:jc w:val="center"/>
        <w:rPr>
          <w:b/>
          <w:bCs/>
          <w:i/>
          <w:iCs/>
          <w:sz w:val="24"/>
        </w:rPr>
      </w:pPr>
    </w:p>
    <w:p w:rsidR="006022D8" w:rsidRDefault="006022D8" w:rsidP="006022D8">
      <w:pPr>
        <w:jc w:val="center"/>
        <w:rPr>
          <w:b/>
          <w:bCs/>
          <w:i/>
          <w:iCs/>
          <w:sz w:val="24"/>
        </w:rPr>
      </w:pPr>
    </w:p>
    <w:p w:rsidR="006022D8" w:rsidRDefault="006022D8" w:rsidP="006022D8">
      <w:pPr>
        <w:jc w:val="center"/>
        <w:rPr>
          <w:b/>
          <w:bCs/>
          <w:i/>
          <w:iCs/>
          <w:sz w:val="24"/>
        </w:rPr>
      </w:pPr>
    </w:p>
    <w:p w:rsidR="006022D8" w:rsidRDefault="006022D8" w:rsidP="006022D8">
      <w:pPr>
        <w:ind w:left="4253"/>
        <w:jc w:val="both"/>
        <w:rPr>
          <w:sz w:val="24"/>
          <w:lang w:val="pt-PT"/>
        </w:rPr>
      </w:pPr>
      <w:r>
        <w:rPr>
          <w:sz w:val="24"/>
          <w:lang w:val="pt-PT"/>
        </w:rPr>
        <w:t xml:space="preserve">Denomina a Praça situada no bairro Santa Luzia de Praça “José Geraldo Soares de Lima” </w:t>
      </w:r>
    </w:p>
    <w:p w:rsidR="006022D8" w:rsidRDefault="006022D8" w:rsidP="006022D8">
      <w:pPr>
        <w:ind w:left="4253"/>
        <w:jc w:val="both"/>
        <w:rPr>
          <w:sz w:val="24"/>
          <w:lang w:val="pt-PT"/>
        </w:rPr>
      </w:pPr>
    </w:p>
    <w:p w:rsidR="006022D8" w:rsidRDefault="006022D8" w:rsidP="006022D8">
      <w:pPr>
        <w:ind w:left="4253"/>
        <w:jc w:val="both"/>
        <w:rPr>
          <w:sz w:val="24"/>
          <w:lang w:val="pt-PT"/>
        </w:rPr>
      </w:pPr>
    </w:p>
    <w:p w:rsidR="006022D8" w:rsidRDefault="006022D8" w:rsidP="006022D8">
      <w:pPr>
        <w:ind w:left="4253"/>
        <w:jc w:val="both"/>
        <w:rPr>
          <w:sz w:val="24"/>
          <w:lang w:val="pt-PT"/>
        </w:rPr>
      </w:pPr>
    </w:p>
    <w:p w:rsidR="006022D8" w:rsidRDefault="006022D8" w:rsidP="006022D8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  <w:t>A CÂMARA MUNICIPAL DE FORMIGA APROVOU E EU SANCIONO A SEGUINTE LEI:</w:t>
      </w:r>
    </w:p>
    <w:p w:rsidR="006022D8" w:rsidRDefault="006022D8" w:rsidP="006022D8">
      <w:pPr>
        <w:jc w:val="both"/>
        <w:rPr>
          <w:sz w:val="24"/>
          <w:lang w:val="pt-PT"/>
        </w:rPr>
      </w:pPr>
    </w:p>
    <w:p w:rsidR="006022D8" w:rsidRDefault="006022D8" w:rsidP="006022D8">
      <w:pPr>
        <w:jc w:val="both"/>
        <w:rPr>
          <w:sz w:val="24"/>
          <w:lang w:val="pt-PT"/>
        </w:rPr>
      </w:pPr>
    </w:p>
    <w:p w:rsidR="006022D8" w:rsidRDefault="006022D8" w:rsidP="006022D8">
      <w:pPr>
        <w:jc w:val="both"/>
        <w:rPr>
          <w:sz w:val="24"/>
          <w:lang w:val="pt-PT"/>
        </w:rPr>
      </w:pPr>
    </w:p>
    <w:p w:rsidR="006022D8" w:rsidRDefault="006022D8" w:rsidP="006022D8">
      <w:pPr>
        <w:jc w:val="both"/>
        <w:rPr>
          <w:sz w:val="24"/>
          <w:lang w:val="pt-PT"/>
        </w:rPr>
      </w:pPr>
    </w:p>
    <w:p w:rsidR="006022D8" w:rsidRDefault="006022D8" w:rsidP="006022D8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b/>
          <w:bCs/>
          <w:sz w:val="24"/>
          <w:lang w:val="pt-PT"/>
        </w:rPr>
        <w:t xml:space="preserve">ART. 1º - </w:t>
      </w:r>
      <w:r>
        <w:rPr>
          <w:sz w:val="24"/>
          <w:lang w:val="pt-PT"/>
        </w:rPr>
        <w:t xml:space="preserve">Passa a denominar Praça “José Geraldo Soares de Lima”, a praça localizada no final da Rua Helena Ribeiro com a Rua Itapecerica, ao lado da Igreja de Santa Luzia. </w:t>
      </w:r>
    </w:p>
    <w:p w:rsidR="006022D8" w:rsidRDefault="006022D8" w:rsidP="006022D8">
      <w:pPr>
        <w:jc w:val="both"/>
        <w:rPr>
          <w:sz w:val="24"/>
          <w:lang w:val="pt-PT"/>
        </w:rPr>
      </w:pPr>
    </w:p>
    <w:p w:rsidR="006022D8" w:rsidRDefault="006022D8" w:rsidP="006022D8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b/>
          <w:bCs/>
          <w:sz w:val="24"/>
          <w:lang w:val="pt-PT"/>
        </w:rPr>
        <w:t xml:space="preserve">ART. 2º - </w:t>
      </w:r>
      <w:r>
        <w:rPr>
          <w:sz w:val="24"/>
          <w:lang w:val="pt-PT"/>
        </w:rPr>
        <w:t>A Prefeitura deverá além de alterar o seu cadastro técnico e fiscal, informar às entidades prestadoras de serviços, tais como: CEMIG, SAAE, ECT, IBGE, TELEMAR, EMBRATEL, TELEMIG CELULAR, MAXITEL, dentre outros.</w:t>
      </w:r>
    </w:p>
    <w:p w:rsidR="006022D8" w:rsidRDefault="006022D8" w:rsidP="006022D8">
      <w:pPr>
        <w:jc w:val="both"/>
        <w:rPr>
          <w:sz w:val="24"/>
          <w:lang w:val="pt-PT"/>
        </w:rPr>
      </w:pPr>
    </w:p>
    <w:p w:rsidR="006022D8" w:rsidRDefault="006022D8" w:rsidP="006022D8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b/>
          <w:bCs/>
          <w:sz w:val="24"/>
          <w:lang w:val="pt-PT"/>
        </w:rPr>
        <w:t xml:space="preserve">ART. 3º - </w:t>
      </w:r>
      <w:r>
        <w:rPr>
          <w:sz w:val="24"/>
          <w:lang w:val="pt-PT"/>
        </w:rPr>
        <w:t xml:space="preserve">Esta Lei entrará em vigor na data de sua publicação, revogadas as disposições em contrário. </w:t>
      </w:r>
    </w:p>
    <w:p w:rsidR="006022D8" w:rsidRDefault="006022D8" w:rsidP="006022D8">
      <w:pPr>
        <w:jc w:val="both"/>
        <w:rPr>
          <w:sz w:val="24"/>
          <w:lang w:val="pt-PT"/>
        </w:rPr>
      </w:pPr>
    </w:p>
    <w:p w:rsidR="006022D8" w:rsidRDefault="006022D8" w:rsidP="006022D8">
      <w:pPr>
        <w:jc w:val="both"/>
        <w:rPr>
          <w:sz w:val="24"/>
          <w:lang w:val="pt-PT"/>
        </w:rPr>
      </w:pPr>
    </w:p>
    <w:p w:rsidR="006022D8" w:rsidRDefault="006022D8" w:rsidP="006022D8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  <w:t>Gabinete do Prefeito em Formiga, 10 de abril de 2003.</w:t>
      </w:r>
    </w:p>
    <w:p w:rsidR="006022D8" w:rsidRDefault="006022D8" w:rsidP="006022D8">
      <w:pPr>
        <w:jc w:val="both"/>
        <w:rPr>
          <w:sz w:val="24"/>
          <w:lang w:val="pt-PT"/>
        </w:rPr>
      </w:pPr>
    </w:p>
    <w:p w:rsidR="006022D8" w:rsidRDefault="006022D8" w:rsidP="006022D8">
      <w:pPr>
        <w:jc w:val="both"/>
        <w:rPr>
          <w:sz w:val="24"/>
          <w:lang w:val="pt-PT"/>
        </w:rPr>
      </w:pPr>
    </w:p>
    <w:p w:rsidR="006022D8" w:rsidRDefault="006022D8" w:rsidP="006022D8">
      <w:pPr>
        <w:jc w:val="both"/>
        <w:rPr>
          <w:sz w:val="24"/>
          <w:lang w:val="pt-PT"/>
        </w:rPr>
      </w:pPr>
    </w:p>
    <w:p w:rsidR="006022D8" w:rsidRDefault="006022D8" w:rsidP="006022D8">
      <w:pPr>
        <w:jc w:val="both"/>
        <w:rPr>
          <w:sz w:val="24"/>
          <w:lang w:val="pt-PT"/>
        </w:rPr>
      </w:pPr>
    </w:p>
    <w:p w:rsidR="006022D8" w:rsidRDefault="006022D8" w:rsidP="006022D8">
      <w:pPr>
        <w:jc w:val="both"/>
        <w:rPr>
          <w:sz w:val="24"/>
          <w:lang w:val="pt-PT"/>
        </w:rPr>
      </w:pPr>
    </w:p>
    <w:p w:rsidR="006022D8" w:rsidRDefault="006022D8" w:rsidP="006022D8">
      <w:pPr>
        <w:jc w:val="center"/>
        <w:rPr>
          <w:sz w:val="24"/>
          <w:lang w:val="pt-PT"/>
        </w:rPr>
      </w:pPr>
    </w:p>
    <w:p w:rsidR="006022D8" w:rsidRDefault="006022D8" w:rsidP="006022D8">
      <w:pPr>
        <w:jc w:val="center"/>
        <w:rPr>
          <w:b/>
          <w:bCs/>
          <w:i/>
          <w:iCs/>
          <w:sz w:val="24"/>
          <w:lang w:val="pt-PT"/>
        </w:rPr>
      </w:pPr>
      <w:r>
        <w:rPr>
          <w:b/>
          <w:bCs/>
          <w:i/>
          <w:iCs/>
          <w:sz w:val="24"/>
          <w:lang w:val="pt-PT"/>
        </w:rPr>
        <w:t>JUAREZ EUFRÁSIO DE CARVALHO</w:t>
      </w:r>
    </w:p>
    <w:p w:rsidR="006022D8" w:rsidRDefault="006022D8" w:rsidP="006022D8">
      <w:pPr>
        <w:jc w:val="center"/>
        <w:rPr>
          <w:sz w:val="24"/>
          <w:lang w:val="pt-PT"/>
        </w:rPr>
      </w:pPr>
      <w:r>
        <w:rPr>
          <w:sz w:val="24"/>
          <w:lang w:val="pt-PT"/>
        </w:rPr>
        <w:t>Prefeito Municipal</w:t>
      </w:r>
    </w:p>
    <w:p w:rsidR="006022D8" w:rsidRDefault="006022D8" w:rsidP="006022D8">
      <w:pPr>
        <w:jc w:val="center"/>
        <w:rPr>
          <w:sz w:val="24"/>
          <w:lang w:val="pt-PT"/>
        </w:rPr>
      </w:pPr>
    </w:p>
    <w:p w:rsidR="006022D8" w:rsidRDefault="006022D8" w:rsidP="006022D8">
      <w:pPr>
        <w:jc w:val="center"/>
        <w:rPr>
          <w:sz w:val="24"/>
          <w:lang w:val="pt-PT"/>
        </w:rPr>
      </w:pPr>
    </w:p>
    <w:p w:rsidR="006022D8" w:rsidRDefault="006022D8" w:rsidP="006022D8">
      <w:pPr>
        <w:jc w:val="center"/>
        <w:rPr>
          <w:sz w:val="24"/>
          <w:lang w:val="pt-PT"/>
        </w:rPr>
      </w:pPr>
    </w:p>
    <w:p w:rsidR="006022D8" w:rsidRDefault="006022D8" w:rsidP="006022D8">
      <w:pPr>
        <w:jc w:val="center"/>
        <w:rPr>
          <w:sz w:val="24"/>
          <w:lang w:val="pt-PT"/>
        </w:rPr>
      </w:pPr>
    </w:p>
    <w:p w:rsidR="006022D8" w:rsidRDefault="006022D8" w:rsidP="006022D8">
      <w:pPr>
        <w:jc w:val="center"/>
        <w:rPr>
          <w:sz w:val="24"/>
          <w:lang w:val="pt-PT"/>
        </w:rPr>
      </w:pPr>
    </w:p>
    <w:p w:rsidR="006022D8" w:rsidRDefault="006022D8" w:rsidP="006022D8">
      <w:pPr>
        <w:jc w:val="center"/>
        <w:rPr>
          <w:sz w:val="24"/>
          <w:lang w:val="pt-PT"/>
        </w:rPr>
      </w:pPr>
    </w:p>
    <w:p w:rsidR="006022D8" w:rsidRDefault="006022D8" w:rsidP="006022D8">
      <w:pPr>
        <w:jc w:val="center"/>
        <w:rPr>
          <w:sz w:val="24"/>
          <w:lang w:val="pt-PT"/>
        </w:rPr>
      </w:pPr>
    </w:p>
    <w:p w:rsidR="006022D8" w:rsidRDefault="006022D8" w:rsidP="006022D8">
      <w:pPr>
        <w:jc w:val="center"/>
        <w:rPr>
          <w:b/>
          <w:bCs/>
          <w:i/>
          <w:iCs/>
          <w:sz w:val="24"/>
          <w:lang w:val="pt-PT"/>
        </w:rPr>
      </w:pPr>
      <w:r>
        <w:rPr>
          <w:b/>
          <w:bCs/>
          <w:i/>
          <w:iCs/>
          <w:sz w:val="24"/>
          <w:lang w:val="pt-PT"/>
        </w:rPr>
        <w:t>BENJAMIM BELO PEREIRA</w:t>
      </w:r>
    </w:p>
    <w:p w:rsidR="006022D8" w:rsidRDefault="006022D8" w:rsidP="006022D8">
      <w:pPr>
        <w:jc w:val="center"/>
        <w:rPr>
          <w:sz w:val="24"/>
          <w:lang w:val="pt-PT"/>
        </w:rPr>
      </w:pPr>
      <w:r>
        <w:rPr>
          <w:sz w:val="24"/>
          <w:lang w:val="pt-PT"/>
        </w:rPr>
        <w:t>Oficial de Gabinete</w:t>
      </w:r>
    </w:p>
    <w:p w:rsidR="006022D8" w:rsidRDefault="006022D8" w:rsidP="006022D8">
      <w:pPr>
        <w:jc w:val="center"/>
        <w:rPr>
          <w:b/>
          <w:bCs/>
          <w:i/>
          <w:iCs/>
          <w:sz w:val="24"/>
        </w:rPr>
      </w:pPr>
    </w:p>
    <w:p w:rsidR="0030374B" w:rsidRDefault="006022D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D8"/>
    <w:rsid w:val="000A2C50"/>
    <w:rsid w:val="00147E9B"/>
    <w:rsid w:val="004662F0"/>
    <w:rsid w:val="005B4ECA"/>
    <w:rsid w:val="006022D8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AE942-9B93-4235-B5FA-24893834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2018-07-30T14:11:00Z</dcterms:created>
  <dcterms:modified xsi:type="dcterms:W3CDTF">2018-07-30T14:11:00Z</dcterms:modified>
</cp:coreProperties>
</file>