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7B" w:rsidRDefault="00CF247B" w:rsidP="00CF247B">
      <w:pPr>
        <w:pStyle w:val="Ttulo"/>
        <w:rPr>
          <w:i/>
          <w:iCs/>
          <w:sz w:val="24"/>
        </w:rPr>
      </w:pPr>
      <w:r>
        <w:rPr>
          <w:i/>
          <w:iCs/>
          <w:sz w:val="24"/>
        </w:rPr>
        <w:t>LEI Nº 3488, DE 04 DE JULHO DE 2003.</w:t>
      </w:r>
    </w:p>
    <w:p w:rsidR="00CF247B" w:rsidRDefault="00CF247B" w:rsidP="00CF247B">
      <w:pPr>
        <w:pStyle w:val="Ttulo"/>
        <w:rPr>
          <w:i/>
          <w:iCs/>
          <w:sz w:val="24"/>
        </w:rPr>
      </w:pPr>
    </w:p>
    <w:p w:rsidR="00CF247B" w:rsidRDefault="00CF247B" w:rsidP="00CF247B">
      <w:pPr>
        <w:pStyle w:val="Ttulo"/>
        <w:rPr>
          <w:i/>
          <w:iCs/>
          <w:sz w:val="24"/>
        </w:rPr>
      </w:pPr>
    </w:p>
    <w:p w:rsidR="00CF247B" w:rsidRDefault="00CF247B" w:rsidP="00CF247B">
      <w:pPr>
        <w:pStyle w:val="Ttulo"/>
        <w:rPr>
          <w:i/>
          <w:iCs/>
          <w:sz w:val="24"/>
        </w:rPr>
      </w:pPr>
    </w:p>
    <w:p w:rsidR="00CF247B" w:rsidRDefault="00CF247B" w:rsidP="00CF247B">
      <w:pPr>
        <w:pStyle w:val="Ttulo"/>
        <w:rPr>
          <w:i/>
          <w:iCs/>
          <w:sz w:val="24"/>
        </w:rPr>
      </w:pPr>
    </w:p>
    <w:p w:rsidR="00CF247B" w:rsidRDefault="00CF247B" w:rsidP="00CF247B">
      <w:pPr>
        <w:pStyle w:val="Ttulo"/>
        <w:ind w:left="425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Denomina Rua e dá outras providências.</w:t>
      </w:r>
    </w:p>
    <w:p w:rsidR="00CF247B" w:rsidRDefault="00CF247B" w:rsidP="00CF247B">
      <w:pPr>
        <w:pStyle w:val="Ttulo"/>
        <w:ind w:left="4253"/>
        <w:jc w:val="both"/>
        <w:rPr>
          <w:b w:val="0"/>
          <w:bCs/>
          <w:sz w:val="24"/>
        </w:rPr>
      </w:pPr>
    </w:p>
    <w:p w:rsidR="00CF247B" w:rsidRDefault="00CF247B" w:rsidP="00CF247B">
      <w:pPr>
        <w:pStyle w:val="Ttulo"/>
        <w:ind w:left="4253"/>
        <w:jc w:val="both"/>
        <w:rPr>
          <w:b w:val="0"/>
          <w:bCs/>
          <w:sz w:val="24"/>
        </w:rPr>
      </w:pPr>
    </w:p>
    <w:p w:rsidR="00CF247B" w:rsidRDefault="00CF247B" w:rsidP="00CF247B">
      <w:pPr>
        <w:pStyle w:val="Ttulo"/>
        <w:ind w:left="4253"/>
        <w:jc w:val="both"/>
        <w:rPr>
          <w:b w:val="0"/>
          <w:bCs/>
          <w:sz w:val="24"/>
        </w:rPr>
      </w:pPr>
    </w:p>
    <w:p w:rsidR="00CF247B" w:rsidRDefault="00CF247B" w:rsidP="00CF247B">
      <w:pPr>
        <w:pStyle w:val="Ttulo"/>
        <w:ind w:left="4253"/>
        <w:jc w:val="both"/>
        <w:rPr>
          <w:b w:val="0"/>
          <w:bCs/>
          <w:sz w:val="24"/>
        </w:rPr>
      </w:pPr>
    </w:p>
    <w:p w:rsidR="00CF247B" w:rsidRDefault="00CF247B" w:rsidP="00CF247B">
      <w:pPr>
        <w:pStyle w:val="Ttulo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A CÂMARA MUNICIPAL DE FORMIGA APROVOU E EU SANCIONO A SEGUINTE LEI:</w:t>
      </w:r>
    </w:p>
    <w:p w:rsidR="00CF247B" w:rsidRDefault="00CF247B" w:rsidP="00CF247B">
      <w:pPr>
        <w:pStyle w:val="Ttulo"/>
        <w:jc w:val="both"/>
        <w:rPr>
          <w:b w:val="0"/>
          <w:bCs/>
          <w:sz w:val="24"/>
        </w:rPr>
      </w:pPr>
    </w:p>
    <w:p w:rsidR="00CF247B" w:rsidRDefault="00CF247B" w:rsidP="00CF247B">
      <w:pPr>
        <w:pStyle w:val="Ttulo"/>
        <w:jc w:val="both"/>
        <w:rPr>
          <w:b w:val="0"/>
          <w:bCs/>
          <w:sz w:val="24"/>
        </w:rPr>
      </w:pPr>
    </w:p>
    <w:p w:rsidR="00CF247B" w:rsidRDefault="00CF247B" w:rsidP="00CF247B">
      <w:pPr>
        <w:pStyle w:val="Ttulo"/>
        <w:jc w:val="both"/>
        <w:rPr>
          <w:b w:val="0"/>
          <w:bCs/>
          <w:sz w:val="24"/>
        </w:rPr>
      </w:pPr>
    </w:p>
    <w:p w:rsidR="00CF247B" w:rsidRDefault="00CF247B" w:rsidP="00CF247B">
      <w:pPr>
        <w:pStyle w:val="Ttulo"/>
        <w:jc w:val="both"/>
        <w:rPr>
          <w:b w:val="0"/>
          <w:bCs/>
          <w:sz w:val="24"/>
        </w:rPr>
      </w:pPr>
    </w:p>
    <w:p w:rsidR="00CF247B" w:rsidRDefault="00CF247B" w:rsidP="00CF247B">
      <w:pPr>
        <w:pStyle w:val="Ttulo"/>
        <w:jc w:val="both"/>
        <w:rPr>
          <w:b w:val="0"/>
          <w:bCs/>
          <w:sz w:val="24"/>
        </w:rPr>
      </w:pPr>
    </w:p>
    <w:p w:rsidR="00CF247B" w:rsidRDefault="00CF247B" w:rsidP="00CF247B">
      <w:pPr>
        <w:pStyle w:val="Ttulo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sz w:val="24"/>
        </w:rPr>
        <w:t xml:space="preserve">ART. 1º - </w:t>
      </w:r>
      <w:r>
        <w:rPr>
          <w:b w:val="0"/>
          <w:bCs/>
          <w:sz w:val="24"/>
        </w:rPr>
        <w:t>Passa a denominar Rua Raimundo Francisco de Faria – Maninho, a atual Rua “A”, no bairro São Raimundo.</w:t>
      </w:r>
    </w:p>
    <w:p w:rsidR="00CF247B" w:rsidRDefault="00CF247B" w:rsidP="00CF247B">
      <w:pPr>
        <w:pStyle w:val="Ttulo"/>
        <w:jc w:val="both"/>
        <w:rPr>
          <w:b w:val="0"/>
          <w:bCs/>
          <w:sz w:val="24"/>
        </w:rPr>
      </w:pPr>
    </w:p>
    <w:p w:rsidR="00CF247B" w:rsidRDefault="00CF247B" w:rsidP="00CF247B">
      <w:pPr>
        <w:pStyle w:val="Ttulo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sz w:val="24"/>
        </w:rPr>
        <w:t xml:space="preserve">ART. 2º - </w:t>
      </w:r>
      <w:r>
        <w:rPr>
          <w:b w:val="0"/>
          <w:bCs/>
          <w:sz w:val="24"/>
        </w:rPr>
        <w:t>O Poder Executivo deverá além de alterar o seu cadastro técnico e fiscal, informar as prestadoras de serviços, tais como: CEMIG, SAAE, ECT, IBGE, Telemar, Embratel, Telemig Celular, Maxtel, dentre outros.</w:t>
      </w:r>
    </w:p>
    <w:p w:rsidR="00CF247B" w:rsidRDefault="00CF247B" w:rsidP="00CF247B">
      <w:pPr>
        <w:pStyle w:val="Ttulo"/>
        <w:jc w:val="both"/>
        <w:rPr>
          <w:b w:val="0"/>
          <w:bCs/>
          <w:sz w:val="24"/>
        </w:rPr>
      </w:pPr>
    </w:p>
    <w:p w:rsidR="00CF247B" w:rsidRDefault="00CF247B" w:rsidP="00CF247B">
      <w:pPr>
        <w:pStyle w:val="Ttulo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sz w:val="24"/>
        </w:rPr>
        <w:t xml:space="preserve">ART. 3º - </w:t>
      </w:r>
      <w:r>
        <w:rPr>
          <w:b w:val="0"/>
          <w:bCs/>
          <w:sz w:val="24"/>
        </w:rPr>
        <w:t>Esta lei entrará em vigor na data de sua publicação, revogadas as disposições em contrário.</w:t>
      </w:r>
    </w:p>
    <w:p w:rsidR="00CF247B" w:rsidRDefault="00CF247B" w:rsidP="00CF247B">
      <w:pPr>
        <w:pStyle w:val="Ttulo"/>
        <w:jc w:val="both"/>
        <w:rPr>
          <w:b w:val="0"/>
          <w:bCs/>
          <w:sz w:val="24"/>
        </w:rPr>
      </w:pPr>
    </w:p>
    <w:p w:rsidR="00CF247B" w:rsidRDefault="00CF247B" w:rsidP="00CF247B">
      <w:pPr>
        <w:pStyle w:val="Ttulo"/>
        <w:jc w:val="both"/>
        <w:rPr>
          <w:b w:val="0"/>
          <w:bCs/>
          <w:sz w:val="24"/>
        </w:rPr>
      </w:pPr>
    </w:p>
    <w:p w:rsidR="00CF247B" w:rsidRDefault="00CF247B" w:rsidP="00CF247B">
      <w:pPr>
        <w:pStyle w:val="Ttulo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Gabinete do Prefeito em Formiga, 04 de julho de 2003.</w:t>
      </w:r>
    </w:p>
    <w:p w:rsidR="00CF247B" w:rsidRDefault="00CF247B" w:rsidP="00CF247B">
      <w:pPr>
        <w:pStyle w:val="Ttulo"/>
        <w:jc w:val="both"/>
        <w:rPr>
          <w:b w:val="0"/>
          <w:bCs/>
          <w:sz w:val="24"/>
        </w:rPr>
      </w:pPr>
    </w:p>
    <w:p w:rsidR="00CF247B" w:rsidRDefault="00CF247B" w:rsidP="00CF247B">
      <w:pPr>
        <w:pStyle w:val="Ttulo"/>
        <w:jc w:val="both"/>
        <w:rPr>
          <w:b w:val="0"/>
          <w:bCs/>
          <w:sz w:val="24"/>
        </w:rPr>
      </w:pPr>
    </w:p>
    <w:p w:rsidR="00CF247B" w:rsidRDefault="00CF247B" w:rsidP="00CF247B">
      <w:pPr>
        <w:pStyle w:val="Ttulo"/>
        <w:jc w:val="both"/>
        <w:rPr>
          <w:b w:val="0"/>
          <w:bCs/>
          <w:sz w:val="24"/>
        </w:rPr>
      </w:pPr>
    </w:p>
    <w:p w:rsidR="00CF247B" w:rsidRDefault="00CF247B" w:rsidP="00CF247B">
      <w:pPr>
        <w:pStyle w:val="Ttulo"/>
        <w:jc w:val="both"/>
        <w:rPr>
          <w:b w:val="0"/>
          <w:bCs/>
          <w:sz w:val="24"/>
        </w:rPr>
      </w:pPr>
    </w:p>
    <w:p w:rsidR="00CF247B" w:rsidRDefault="00CF247B" w:rsidP="00CF247B">
      <w:pPr>
        <w:pStyle w:val="Ttulo"/>
        <w:jc w:val="both"/>
        <w:rPr>
          <w:b w:val="0"/>
          <w:bCs/>
          <w:sz w:val="24"/>
        </w:rPr>
      </w:pPr>
    </w:p>
    <w:p w:rsidR="00CF247B" w:rsidRDefault="00CF247B" w:rsidP="00CF247B">
      <w:pPr>
        <w:pStyle w:val="Ttulo"/>
        <w:rPr>
          <w:b w:val="0"/>
          <w:bCs/>
          <w:sz w:val="24"/>
        </w:rPr>
      </w:pPr>
    </w:p>
    <w:p w:rsidR="00CF247B" w:rsidRDefault="00CF247B" w:rsidP="00CF247B">
      <w:pPr>
        <w:pStyle w:val="Ttulo"/>
        <w:rPr>
          <w:i/>
          <w:iCs/>
          <w:sz w:val="24"/>
        </w:rPr>
      </w:pPr>
      <w:r>
        <w:rPr>
          <w:i/>
          <w:iCs/>
          <w:sz w:val="24"/>
        </w:rPr>
        <w:t>JUAREZ EUFRÁSIO DE CARVALHO</w:t>
      </w:r>
    </w:p>
    <w:p w:rsidR="00CF247B" w:rsidRDefault="00CF247B" w:rsidP="00CF247B">
      <w:pPr>
        <w:pStyle w:val="Ttulo"/>
        <w:rPr>
          <w:b w:val="0"/>
          <w:bCs/>
          <w:sz w:val="24"/>
        </w:rPr>
      </w:pPr>
      <w:r>
        <w:rPr>
          <w:b w:val="0"/>
          <w:bCs/>
          <w:sz w:val="24"/>
        </w:rPr>
        <w:t>Prefeito Municipal</w:t>
      </w:r>
    </w:p>
    <w:p w:rsidR="00CF247B" w:rsidRDefault="00CF247B" w:rsidP="00CF247B">
      <w:pPr>
        <w:pStyle w:val="Ttulo"/>
        <w:rPr>
          <w:b w:val="0"/>
          <w:bCs/>
          <w:sz w:val="24"/>
        </w:rPr>
      </w:pPr>
    </w:p>
    <w:p w:rsidR="00CF247B" w:rsidRDefault="00CF247B" w:rsidP="00CF247B">
      <w:pPr>
        <w:pStyle w:val="Ttulo"/>
        <w:rPr>
          <w:b w:val="0"/>
          <w:bCs/>
          <w:sz w:val="24"/>
        </w:rPr>
      </w:pPr>
    </w:p>
    <w:p w:rsidR="00CF247B" w:rsidRDefault="00CF247B" w:rsidP="00CF247B">
      <w:pPr>
        <w:pStyle w:val="Ttulo"/>
        <w:rPr>
          <w:b w:val="0"/>
          <w:bCs/>
          <w:sz w:val="24"/>
        </w:rPr>
      </w:pPr>
    </w:p>
    <w:p w:rsidR="00CF247B" w:rsidRDefault="00CF247B" w:rsidP="00CF247B">
      <w:pPr>
        <w:pStyle w:val="Ttulo"/>
        <w:rPr>
          <w:b w:val="0"/>
          <w:bCs/>
          <w:sz w:val="24"/>
        </w:rPr>
      </w:pPr>
    </w:p>
    <w:p w:rsidR="00CF247B" w:rsidRDefault="00CF247B" w:rsidP="00CF247B">
      <w:pPr>
        <w:pStyle w:val="Ttulo"/>
        <w:rPr>
          <w:b w:val="0"/>
          <w:bCs/>
          <w:sz w:val="24"/>
        </w:rPr>
      </w:pPr>
    </w:p>
    <w:p w:rsidR="00CF247B" w:rsidRDefault="00CF247B" w:rsidP="00CF247B">
      <w:pPr>
        <w:pStyle w:val="Ttulo"/>
        <w:rPr>
          <w:b w:val="0"/>
          <w:bCs/>
          <w:sz w:val="24"/>
        </w:rPr>
      </w:pPr>
    </w:p>
    <w:p w:rsidR="00CF247B" w:rsidRDefault="00CF247B" w:rsidP="00CF247B">
      <w:pPr>
        <w:pStyle w:val="Ttulo"/>
        <w:rPr>
          <w:i/>
          <w:iCs/>
          <w:sz w:val="24"/>
        </w:rPr>
      </w:pPr>
      <w:r>
        <w:rPr>
          <w:i/>
          <w:iCs/>
          <w:sz w:val="24"/>
        </w:rPr>
        <w:t>BENJAMIM BELO PEREIRA</w:t>
      </w:r>
    </w:p>
    <w:p w:rsidR="00CF247B" w:rsidRDefault="00CF247B" w:rsidP="00CF247B">
      <w:pPr>
        <w:pStyle w:val="Ttulo"/>
        <w:rPr>
          <w:b w:val="0"/>
          <w:bCs/>
          <w:sz w:val="24"/>
        </w:rPr>
      </w:pPr>
      <w:r>
        <w:rPr>
          <w:b w:val="0"/>
          <w:bCs/>
          <w:sz w:val="24"/>
        </w:rPr>
        <w:t>Oficial de Gabinete</w:t>
      </w:r>
    </w:p>
    <w:p w:rsidR="00CF247B" w:rsidRDefault="00CF247B" w:rsidP="00CF247B">
      <w:pPr>
        <w:pStyle w:val="Ttulo"/>
        <w:rPr>
          <w:b w:val="0"/>
          <w:bCs/>
          <w:sz w:val="24"/>
        </w:rPr>
      </w:pPr>
    </w:p>
    <w:p w:rsidR="0030374B" w:rsidRPr="00CF247B" w:rsidRDefault="00CF247B">
      <w:pPr>
        <w:rPr>
          <w:lang w:val="pt-PT"/>
        </w:rPr>
      </w:pPr>
      <w:bookmarkStart w:id="0" w:name="_GoBack"/>
      <w:bookmarkEnd w:id="0"/>
    </w:p>
    <w:sectPr w:rsidR="0030374B" w:rsidRPr="00CF2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7B"/>
    <w:rsid w:val="000A2C50"/>
    <w:rsid w:val="00147E9B"/>
    <w:rsid w:val="004662F0"/>
    <w:rsid w:val="005B4ECA"/>
    <w:rsid w:val="0070535B"/>
    <w:rsid w:val="009E5F9A"/>
    <w:rsid w:val="00C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B8851-6018-439F-AE4C-EEC9B08A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F247B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CF247B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2018-07-30T14:22:00Z</dcterms:created>
  <dcterms:modified xsi:type="dcterms:W3CDTF">2018-07-30T14:23:00Z</dcterms:modified>
</cp:coreProperties>
</file>