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2FE" w:rsidRDefault="004C42FE" w:rsidP="004C42FE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3494, DE 21 DE AGOSTO DE 2003.</w:t>
      </w:r>
    </w:p>
    <w:p w:rsidR="004C42FE" w:rsidRDefault="004C42FE" w:rsidP="004C42FE">
      <w:pPr>
        <w:pStyle w:val="BlockQuotation"/>
        <w:widowControl/>
        <w:ind w:left="4253" w:right="0"/>
      </w:pPr>
    </w:p>
    <w:p w:rsidR="004C42FE" w:rsidRDefault="004C42FE" w:rsidP="004C42FE">
      <w:pPr>
        <w:pStyle w:val="BlockQuotation"/>
        <w:widowControl/>
        <w:ind w:left="4253" w:right="0"/>
      </w:pPr>
    </w:p>
    <w:p w:rsidR="004C42FE" w:rsidRDefault="004C42FE" w:rsidP="004C42FE">
      <w:pPr>
        <w:pStyle w:val="BlockQuotation"/>
        <w:widowControl/>
        <w:ind w:left="4253" w:right="0"/>
      </w:pPr>
    </w:p>
    <w:p w:rsidR="004C42FE" w:rsidRDefault="004C42FE" w:rsidP="004C42FE">
      <w:pPr>
        <w:pStyle w:val="BlockQuotation"/>
        <w:widowControl/>
        <w:ind w:left="4253" w:right="0"/>
      </w:pPr>
      <w:r>
        <w:t>Introduz alterações na Lei nº 3230, de 21 de fevereiro de 2001, com as modificações posteriores, e dá outras providências.</w:t>
      </w:r>
    </w:p>
    <w:p w:rsidR="004C42FE" w:rsidRDefault="004C42FE" w:rsidP="004C42FE">
      <w:pPr>
        <w:pStyle w:val="BlockQuotation"/>
        <w:widowControl/>
        <w:ind w:left="4253" w:right="0"/>
      </w:pPr>
    </w:p>
    <w:p w:rsidR="004C42FE" w:rsidRDefault="004C42FE" w:rsidP="004C42FE">
      <w:pPr>
        <w:pStyle w:val="BlockQuotation"/>
        <w:widowControl/>
        <w:ind w:left="4253" w:right="0"/>
      </w:pPr>
    </w:p>
    <w:p w:rsidR="004C42FE" w:rsidRDefault="004C42FE" w:rsidP="004C42FE">
      <w:pPr>
        <w:pStyle w:val="BlockQuotation"/>
        <w:widowControl/>
        <w:ind w:left="4253" w:right="0"/>
      </w:pPr>
    </w:p>
    <w:p w:rsidR="004C42FE" w:rsidRDefault="004C42FE" w:rsidP="004C42FE">
      <w:pPr>
        <w:pStyle w:val="BlockQuotation"/>
        <w:widowControl/>
        <w:ind w:left="4253" w:right="0"/>
      </w:pPr>
    </w:p>
    <w:p w:rsidR="004C42FE" w:rsidRDefault="004C42FE" w:rsidP="004C42FE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4C42FE" w:rsidRDefault="004C42FE" w:rsidP="004C42FE">
      <w:pPr>
        <w:pStyle w:val="BlockQuotation"/>
        <w:widowControl/>
        <w:ind w:left="0" w:right="0"/>
      </w:pPr>
    </w:p>
    <w:p w:rsidR="004C42FE" w:rsidRDefault="004C42FE" w:rsidP="004C42FE">
      <w:pPr>
        <w:pStyle w:val="BlockQuotation"/>
        <w:widowControl/>
        <w:ind w:left="0" w:right="0"/>
      </w:pPr>
    </w:p>
    <w:p w:rsidR="004C42FE" w:rsidRDefault="004C42FE" w:rsidP="004C42FE">
      <w:pPr>
        <w:pStyle w:val="BlockQuotation"/>
        <w:widowControl/>
        <w:ind w:left="0" w:right="0"/>
      </w:pPr>
    </w:p>
    <w:p w:rsidR="004C42FE" w:rsidRDefault="004C42FE" w:rsidP="004C42FE">
      <w:pPr>
        <w:pStyle w:val="BlockQuotation"/>
        <w:widowControl/>
        <w:ind w:left="0" w:right="0"/>
      </w:pPr>
    </w:p>
    <w:p w:rsidR="004C42FE" w:rsidRDefault="004C42FE" w:rsidP="004C42FE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r>
        <w:t>Os itens XII, XIII, XIV, XV e XVI do Parágrafo Único do art. 10 da Lei nº 3230, com modificações introduzidas pela Lei nº 3265, de 16 de julho de 2001, passam a ter a seguinte redação:</w:t>
      </w:r>
    </w:p>
    <w:p w:rsidR="004C42FE" w:rsidRDefault="004C42FE" w:rsidP="004C42FE">
      <w:pPr>
        <w:pStyle w:val="BlockQuotation"/>
        <w:widowControl/>
        <w:ind w:left="0" w:right="0"/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580"/>
        <w:gridCol w:w="1200"/>
        <w:gridCol w:w="2160"/>
      </w:tblGrid>
      <w:tr w:rsidR="004C42FE" w:rsidTr="008652A5">
        <w:tblPrEx>
          <w:tblCellMar>
            <w:top w:w="0" w:type="dxa"/>
            <w:bottom w:w="0" w:type="dxa"/>
          </w:tblCellMar>
        </w:tblPrEx>
        <w:tc>
          <w:tcPr>
            <w:tcW w:w="790" w:type="dxa"/>
            <w:vAlign w:val="center"/>
          </w:tcPr>
          <w:p w:rsidR="004C42FE" w:rsidRDefault="004C42FE" w:rsidP="008652A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ITEM</w:t>
            </w:r>
          </w:p>
        </w:tc>
        <w:tc>
          <w:tcPr>
            <w:tcW w:w="5580" w:type="dxa"/>
            <w:vAlign w:val="center"/>
          </w:tcPr>
          <w:p w:rsidR="004C42FE" w:rsidRDefault="004C42FE" w:rsidP="008652A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DENOMINAÇÃO</w:t>
            </w:r>
          </w:p>
        </w:tc>
        <w:tc>
          <w:tcPr>
            <w:tcW w:w="1200" w:type="dxa"/>
            <w:vAlign w:val="center"/>
          </w:tcPr>
          <w:p w:rsidR="004C42FE" w:rsidRDefault="004C42FE" w:rsidP="008652A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Nº DE CARGOS</w:t>
            </w:r>
          </w:p>
        </w:tc>
        <w:tc>
          <w:tcPr>
            <w:tcW w:w="2160" w:type="dxa"/>
            <w:vAlign w:val="center"/>
          </w:tcPr>
          <w:p w:rsidR="004C42FE" w:rsidRDefault="004C42FE" w:rsidP="008652A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FORMA DE RECRUTAMENTO</w:t>
            </w:r>
          </w:p>
        </w:tc>
      </w:tr>
      <w:tr w:rsidR="004C42FE" w:rsidTr="008652A5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4C42FE" w:rsidRDefault="004C42FE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5580" w:type="dxa"/>
          </w:tcPr>
          <w:p w:rsidR="004C42FE" w:rsidRDefault="004C42FE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Diretor Escolar I</w:t>
            </w:r>
          </w:p>
        </w:tc>
        <w:tc>
          <w:tcPr>
            <w:tcW w:w="1200" w:type="dxa"/>
          </w:tcPr>
          <w:p w:rsidR="004C42FE" w:rsidRDefault="004C42FE" w:rsidP="008652A5">
            <w:pPr>
              <w:tabs>
                <w:tab w:val="left" w:pos="380"/>
                <w:tab w:val="center" w:pos="53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160" w:type="dxa"/>
          </w:tcPr>
          <w:p w:rsidR="004C42FE" w:rsidRDefault="004C42FE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Eletivo</w:t>
            </w:r>
          </w:p>
        </w:tc>
      </w:tr>
      <w:tr w:rsidR="004C42FE" w:rsidTr="008652A5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4C42FE" w:rsidRDefault="004C42FE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XIII</w:t>
            </w:r>
          </w:p>
        </w:tc>
        <w:tc>
          <w:tcPr>
            <w:tcW w:w="5580" w:type="dxa"/>
          </w:tcPr>
          <w:p w:rsidR="004C42FE" w:rsidRDefault="004C42FE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Diretor Escolar II</w:t>
            </w:r>
          </w:p>
        </w:tc>
        <w:tc>
          <w:tcPr>
            <w:tcW w:w="1200" w:type="dxa"/>
          </w:tcPr>
          <w:p w:rsidR="004C42FE" w:rsidRDefault="004C42FE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160" w:type="dxa"/>
          </w:tcPr>
          <w:p w:rsidR="004C42FE" w:rsidRDefault="004C42FE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Eletivo</w:t>
            </w:r>
          </w:p>
        </w:tc>
      </w:tr>
      <w:tr w:rsidR="004C42FE" w:rsidTr="008652A5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4C42FE" w:rsidRDefault="004C42FE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XIV</w:t>
            </w:r>
          </w:p>
        </w:tc>
        <w:tc>
          <w:tcPr>
            <w:tcW w:w="5580" w:type="dxa"/>
          </w:tcPr>
          <w:p w:rsidR="004C42FE" w:rsidRDefault="004C42FE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Diretor Escolar III</w:t>
            </w:r>
          </w:p>
        </w:tc>
        <w:tc>
          <w:tcPr>
            <w:tcW w:w="1200" w:type="dxa"/>
          </w:tcPr>
          <w:p w:rsidR="004C42FE" w:rsidRDefault="004C42FE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160" w:type="dxa"/>
          </w:tcPr>
          <w:p w:rsidR="004C42FE" w:rsidRDefault="004C42FE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Eletivo</w:t>
            </w:r>
          </w:p>
        </w:tc>
      </w:tr>
      <w:tr w:rsidR="004C42FE" w:rsidTr="008652A5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4C42FE" w:rsidRDefault="004C42FE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XV</w:t>
            </w:r>
          </w:p>
        </w:tc>
        <w:tc>
          <w:tcPr>
            <w:tcW w:w="5580" w:type="dxa"/>
          </w:tcPr>
          <w:p w:rsidR="004C42FE" w:rsidRDefault="004C42FE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Diretor Escolar IV</w:t>
            </w:r>
          </w:p>
        </w:tc>
        <w:tc>
          <w:tcPr>
            <w:tcW w:w="1200" w:type="dxa"/>
          </w:tcPr>
          <w:p w:rsidR="004C42FE" w:rsidRDefault="004C42FE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160" w:type="dxa"/>
          </w:tcPr>
          <w:p w:rsidR="004C42FE" w:rsidRDefault="004C42FE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Eletivo</w:t>
            </w:r>
          </w:p>
        </w:tc>
      </w:tr>
      <w:tr w:rsidR="004C42FE" w:rsidTr="008652A5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4C42FE" w:rsidRDefault="004C42FE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XVI</w:t>
            </w:r>
          </w:p>
        </w:tc>
        <w:tc>
          <w:tcPr>
            <w:tcW w:w="5580" w:type="dxa"/>
          </w:tcPr>
          <w:p w:rsidR="004C42FE" w:rsidRDefault="004C42FE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Vice-Diretor</w:t>
            </w:r>
          </w:p>
        </w:tc>
        <w:tc>
          <w:tcPr>
            <w:tcW w:w="1200" w:type="dxa"/>
          </w:tcPr>
          <w:p w:rsidR="004C42FE" w:rsidRDefault="004C42FE" w:rsidP="008652A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</w:t>
            </w:r>
          </w:p>
        </w:tc>
        <w:tc>
          <w:tcPr>
            <w:tcW w:w="2160" w:type="dxa"/>
          </w:tcPr>
          <w:p w:rsidR="004C42FE" w:rsidRDefault="004C42FE" w:rsidP="008652A5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Eletivo</w:t>
            </w:r>
          </w:p>
        </w:tc>
      </w:tr>
    </w:tbl>
    <w:p w:rsidR="004C42FE" w:rsidRDefault="004C42FE" w:rsidP="004C42FE">
      <w:pPr>
        <w:pStyle w:val="BlockQuotation"/>
        <w:widowControl/>
        <w:ind w:left="0" w:right="0"/>
        <w:rPr>
          <w:lang w:val="pt-PT"/>
        </w:rPr>
      </w:pPr>
    </w:p>
    <w:p w:rsidR="004C42FE" w:rsidRDefault="004C42FE" w:rsidP="004C42FE">
      <w:pPr>
        <w:pStyle w:val="BlockQuotation"/>
        <w:widowControl/>
        <w:ind w:left="0" w:right="0"/>
        <w:rPr>
          <w:i/>
          <w:iCs/>
          <w:lang w:val="pt-PT"/>
        </w:rPr>
      </w:pPr>
      <w:r>
        <w:rPr>
          <w:lang w:val="pt-PT"/>
        </w:rPr>
        <w:tab/>
      </w:r>
      <w:r>
        <w:rPr>
          <w:lang w:val="pt-PT"/>
        </w:rPr>
        <w:tab/>
      </w:r>
      <w:r>
        <w:rPr>
          <w:b/>
          <w:bCs/>
          <w:lang w:val="pt-PT"/>
        </w:rPr>
        <w:t xml:space="preserve">ART. 2º - </w:t>
      </w:r>
      <w:r>
        <w:rPr>
          <w:lang w:val="pt-PT"/>
        </w:rPr>
        <w:t>Fica acrescentado no art. 17 da Lei nº 3230, de 21 de fevereiro de 2001, com as modificações posteriores, o § 3º com a seguinte redação:</w:t>
      </w:r>
      <w:r>
        <w:rPr>
          <w:i/>
          <w:iCs/>
          <w:lang w:val="pt-PT"/>
        </w:rPr>
        <w:t>.</w:t>
      </w:r>
    </w:p>
    <w:p w:rsidR="004C42FE" w:rsidRDefault="004C42FE" w:rsidP="004C42FE">
      <w:pPr>
        <w:pStyle w:val="BlockQuotation"/>
        <w:widowControl/>
        <w:ind w:left="0" w:right="0"/>
        <w:rPr>
          <w:i/>
          <w:iCs/>
          <w:lang w:val="pt-PT"/>
        </w:rPr>
      </w:pPr>
    </w:p>
    <w:p w:rsidR="004C42FE" w:rsidRDefault="004C42FE" w:rsidP="004C42FE">
      <w:pPr>
        <w:pStyle w:val="BlockQuotation"/>
        <w:widowControl/>
        <w:ind w:left="0" w:right="0"/>
        <w:rPr>
          <w:i/>
          <w:iCs/>
          <w:lang w:val="pt-PT"/>
        </w:rPr>
      </w:pPr>
      <w:r>
        <w:rPr>
          <w:i/>
          <w:iCs/>
          <w:lang w:val="pt-PT"/>
        </w:rPr>
        <w:tab/>
      </w:r>
      <w:r>
        <w:rPr>
          <w:i/>
          <w:iCs/>
          <w:lang w:val="pt-PT"/>
        </w:rPr>
        <w:tab/>
        <w:t>“§ 3º - Os ocupantes do cargo de diretor escolar e vice-diretor farão jus a um adicional de dedicação exclusiva nas seguintes razões:</w:t>
      </w:r>
    </w:p>
    <w:p w:rsidR="004C42FE" w:rsidRDefault="004C42FE" w:rsidP="004C42FE">
      <w:pPr>
        <w:pStyle w:val="BlockQuotation"/>
        <w:widowControl/>
        <w:ind w:left="0" w:right="0"/>
        <w:rPr>
          <w:i/>
          <w:iCs/>
          <w:lang w:val="pt-PT"/>
        </w:rPr>
      </w:pPr>
    </w:p>
    <w:p w:rsidR="004C42FE" w:rsidRDefault="004C42FE" w:rsidP="004C42FE">
      <w:pPr>
        <w:pStyle w:val="BlockQuotation"/>
        <w:widowControl/>
        <w:ind w:left="0" w:right="0"/>
        <w:rPr>
          <w:i/>
          <w:iCs/>
          <w:lang w:val="pt-PT"/>
        </w:rPr>
      </w:pPr>
      <w:r>
        <w:rPr>
          <w:i/>
          <w:iCs/>
          <w:lang w:val="pt-PT"/>
        </w:rPr>
        <w:tab/>
      </w:r>
      <w:r>
        <w:rPr>
          <w:i/>
          <w:iCs/>
          <w:lang w:val="pt-PT"/>
        </w:rPr>
        <w:tab/>
        <w:t>a) Diretor escolar 15% (quinze por cento), incidentes sobre o vencimento constante do Anexo III a esta Lei;</w:t>
      </w:r>
    </w:p>
    <w:p w:rsidR="004C42FE" w:rsidRDefault="004C42FE" w:rsidP="004C42FE">
      <w:pPr>
        <w:pStyle w:val="BlockQuotation"/>
        <w:widowControl/>
        <w:ind w:left="0" w:right="0"/>
        <w:rPr>
          <w:i/>
          <w:iCs/>
          <w:lang w:val="pt-PT"/>
        </w:rPr>
      </w:pPr>
    </w:p>
    <w:p w:rsidR="004C42FE" w:rsidRDefault="004C42FE" w:rsidP="004C42FE">
      <w:pPr>
        <w:pStyle w:val="BlockQuotation"/>
        <w:widowControl/>
        <w:ind w:left="0" w:right="0"/>
        <w:rPr>
          <w:i/>
          <w:iCs/>
          <w:lang w:val="pt-PT"/>
        </w:rPr>
      </w:pPr>
      <w:r>
        <w:rPr>
          <w:i/>
          <w:iCs/>
          <w:lang w:val="pt-PT"/>
        </w:rPr>
        <w:tab/>
      </w:r>
      <w:r>
        <w:rPr>
          <w:i/>
          <w:iCs/>
          <w:lang w:val="pt-PT"/>
        </w:rPr>
        <w:tab/>
        <w:t>b) Vice-diretor 10% (dez por cento), incidentes sobre o vencimento constante do Anexo III a esta Lei”.</w:t>
      </w:r>
    </w:p>
    <w:p w:rsidR="004C42FE" w:rsidRDefault="004C42FE" w:rsidP="004C42FE">
      <w:pPr>
        <w:pStyle w:val="BlockQuotation"/>
        <w:widowControl/>
        <w:ind w:left="0" w:right="0"/>
        <w:rPr>
          <w:i/>
          <w:iCs/>
          <w:lang w:val="pt-PT"/>
        </w:rPr>
      </w:pPr>
    </w:p>
    <w:p w:rsidR="004C42FE" w:rsidRDefault="004C42FE" w:rsidP="004C42FE">
      <w:pPr>
        <w:pStyle w:val="BlockQuotation"/>
        <w:widowControl/>
        <w:ind w:left="0" w:right="0"/>
        <w:rPr>
          <w:i/>
          <w:iCs/>
          <w:lang w:val="pt-PT"/>
        </w:rPr>
      </w:pPr>
    </w:p>
    <w:p w:rsidR="004C42FE" w:rsidRDefault="004C42FE" w:rsidP="004C42FE">
      <w:pPr>
        <w:pStyle w:val="BlockQuotation"/>
        <w:widowControl/>
        <w:ind w:left="0" w:right="0"/>
        <w:rPr>
          <w:lang w:val="pt-PT"/>
        </w:rPr>
      </w:pPr>
      <w:r>
        <w:rPr>
          <w:i/>
          <w:iCs/>
          <w:lang w:val="pt-PT"/>
        </w:rPr>
        <w:tab/>
      </w:r>
      <w:r>
        <w:rPr>
          <w:i/>
          <w:iCs/>
          <w:lang w:val="pt-PT"/>
        </w:rPr>
        <w:tab/>
      </w:r>
      <w:r>
        <w:rPr>
          <w:b/>
          <w:bCs/>
          <w:lang w:val="pt-PT"/>
        </w:rPr>
        <w:t xml:space="preserve">ART. 3º - </w:t>
      </w:r>
      <w:r>
        <w:t xml:space="preserve">O anexo III da </w:t>
      </w:r>
      <w:r>
        <w:rPr>
          <w:lang w:val="pt-PT"/>
        </w:rPr>
        <w:t>Lei nº 3230, de 21 de fevereiro de 2001, com as modificações posteriores, passa a ter a seguinte redação:</w:t>
      </w:r>
    </w:p>
    <w:p w:rsidR="004C42FE" w:rsidRDefault="004C42FE" w:rsidP="004C42FE">
      <w:pPr>
        <w:pStyle w:val="BlockQuotation"/>
        <w:widowControl/>
        <w:ind w:left="0" w:right="0"/>
        <w:rPr>
          <w:lang w:val="pt-PT"/>
        </w:rPr>
      </w:pPr>
    </w:p>
    <w:p w:rsidR="004C42FE" w:rsidRDefault="004C42FE" w:rsidP="004C42FE">
      <w:pPr>
        <w:pStyle w:val="BlockQuotation"/>
        <w:widowControl/>
        <w:ind w:left="0" w:right="0"/>
        <w:jc w:val="center"/>
        <w:rPr>
          <w:b/>
          <w:bCs/>
          <w:i/>
          <w:iCs/>
          <w:lang w:val="pt-PT"/>
        </w:rPr>
      </w:pPr>
      <w:r>
        <w:rPr>
          <w:b/>
          <w:bCs/>
          <w:i/>
          <w:iCs/>
          <w:lang w:val="pt-PT"/>
        </w:rPr>
        <w:t>“ANEXO III</w:t>
      </w:r>
    </w:p>
    <w:p w:rsidR="004C42FE" w:rsidRDefault="004C42FE" w:rsidP="004C42FE">
      <w:pPr>
        <w:pStyle w:val="BlockQuotation"/>
        <w:widowControl/>
        <w:ind w:left="0" w:right="0"/>
        <w:jc w:val="center"/>
        <w:rPr>
          <w:b/>
          <w:bCs/>
          <w:i/>
          <w:iCs/>
          <w:lang w:val="pt-PT"/>
        </w:rPr>
      </w:pPr>
    </w:p>
    <w:p w:rsidR="004C42FE" w:rsidRDefault="004C42FE" w:rsidP="004C42FE">
      <w:pPr>
        <w:pStyle w:val="BlockQuotation"/>
        <w:widowControl/>
        <w:ind w:left="0" w:right="0"/>
        <w:jc w:val="center"/>
        <w:rPr>
          <w:b/>
          <w:bCs/>
          <w:i/>
          <w:iCs/>
          <w:lang w:val="pt-PT"/>
        </w:rPr>
      </w:pPr>
      <w:r>
        <w:rPr>
          <w:b/>
          <w:bCs/>
          <w:i/>
          <w:iCs/>
          <w:lang w:val="pt-PT"/>
        </w:rPr>
        <w:t>Tabela de Nº e Valores</w:t>
      </w:r>
    </w:p>
    <w:p w:rsidR="004C42FE" w:rsidRDefault="004C42FE" w:rsidP="004C42FE">
      <w:pPr>
        <w:pStyle w:val="BlockQuotation"/>
        <w:widowControl/>
        <w:ind w:left="0" w:right="0"/>
        <w:jc w:val="center"/>
        <w:rPr>
          <w:b/>
          <w:bCs/>
          <w:i/>
          <w:iCs/>
          <w:lang w:val="pt-PT"/>
        </w:rPr>
      </w:pPr>
    </w:p>
    <w:p w:rsidR="004C42FE" w:rsidRDefault="004C42FE" w:rsidP="004C42FE">
      <w:pPr>
        <w:pStyle w:val="BlockQuotation"/>
        <w:widowControl/>
        <w:ind w:left="0" w:right="0"/>
        <w:jc w:val="center"/>
        <w:rPr>
          <w:i/>
          <w:iCs/>
          <w:lang w:val="pt-PT"/>
        </w:rPr>
      </w:pPr>
      <w:r>
        <w:rPr>
          <w:i/>
          <w:iCs/>
          <w:lang w:val="pt-PT"/>
        </w:rPr>
        <w:t>Cargos de Diretor Escolar e Vice-Diretor</w:t>
      </w:r>
    </w:p>
    <w:p w:rsidR="004C42FE" w:rsidRDefault="004C42FE" w:rsidP="004C42FE">
      <w:pPr>
        <w:pStyle w:val="BlockQuotation"/>
        <w:widowControl/>
        <w:ind w:left="0" w:right="0"/>
        <w:jc w:val="center"/>
        <w:rPr>
          <w:i/>
          <w:iCs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9"/>
        <w:gridCol w:w="1101"/>
        <w:gridCol w:w="1754"/>
        <w:gridCol w:w="1518"/>
        <w:gridCol w:w="587"/>
        <w:gridCol w:w="1335"/>
      </w:tblGrid>
      <w:tr w:rsidR="004C42FE" w:rsidTr="008652A5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4C42FE" w:rsidRDefault="004C42FE" w:rsidP="008652A5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  <w:lang w:val="pt-PT"/>
              </w:rPr>
            </w:pPr>
            <w:r>
              <w:rPr>
                <w:b/>
                <w:bCs/>
                <w:i/>
                <w:iCs/>
                <w:lang w:val="pt-PT"/>
              </w:rPr>
              <w:t>CARGO</w:t>
            </w:r>
          </w:p>
        </w:tc>
        <w:tc>
          <w:tcPr>
            <w:tcW w:w="1101" w:type="dxa"/>
          </w:tcPr>
          <w:p w:rsidR="004C42FE" w:rsidRDefault="004C42FE" w:rsidP="008652A5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  <w:lang w:val="pt-PT"/>
              </w:rPr>
            </w:pPr>
            <w:r>
              <w:rPr>
                <w:b/>
                <w:bCs/>
                <w:i/>
                <w:iCs/>
                <w:lang w:val="pt-PT"/>
              </w:rPr>
              <w:t>Nº DE CARGOS</w:t>
            </w:r>
          </w:p>
        </w:tc>
        <w:tc>
          <w:tcPr>
            <w:tcW w:w="1754" w:type="dxa"/>
          </w:tcPr>
          <w:p w:rsidR="004C42FE" w:rsidRDefault="004C42FE" w:rsidP="008652A5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  <w:lang w:val="pt-PT"/>
              </w:rPr>
            </w:pPr>
            <w:r>
              <w:rPr>
                <w:b/>
                <w:bCs/>
                <w:i/>
                <w:iCs/>
                <w:lang w:val="pt-PT"/>
              </w:rPr>
              <w:t>VENCIMENTO</w:t>
            </w:r>
          </w:p>
        </w:tc>
        <w:tc>
          <w:tcPr>
            <w:tcW w:w="1596" w:type="dxa"/>
          </w:tcPr>
          <w:p w:rsidR="004C42FE" w:rsidRDefault="004C42FE" w:rsidP="008652A5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  <w:lang w:val="pt-PT"/>
              </w:rPr>
            </w:pPr>
            <w:r>
              <w:rPr>
                <w:b/>
                <w:bCs/>
                <w:i/>
                <w:iCs/>
                <w:lang w:val="pt-PT"/>
              </w:rPr>
              <w:t>COMISSÃO DO CARGO</w:t>
            </w:r>
          </w:p>
        </w:tc>
        <w:tc>
          <w:tcPr>
            <w:tcW w:w="705" w:type="dxa"/>
          </w:tcPr>
          <w:p w:rsidR="004C42FE" w:rsidRDefault="004C42FE" w:rsidP="008652A5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  <w:lang w:val="pt-PT"/>
              </w:rPr>
            </w:pPr>
            <w:r>
              <w:rPr>
                <w:b/>
                <w:bCs/>
                <w:i/>
                <w:iCs/>
                <w:lang w:val="pt-PT"/>
              </w:rPr>
              <w:t>%</w:t>
            </w:r>
          </w:p>
        </w:tc>
        <w:tc>
          <w:tcPr>
            <w:tcW w:w="1576" w:type="dxa"/>
          </w:tcPr>
          <w:p w:rsidR="004C42FE" w:rsidRDefault="004C42FE" w:rsidP="008652A5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  <w:lang w:val="pt-PT"/>
              </w:rPr>
            </w:pPr>
            <w:r>
              <w:rPr>
                <w:b/>
                <w:bCs/>
                <w:i/>
                <w:iCs/>
                <w:lang w:val="pt-PT"/>
              </w:rPr>
              <w:t>TOTAL</w:t>
            </w:r>
          </w:p>
        </w:tc>
      </w:tr>
      <w:tr w:rsidR="004C42FE" w:rsidTr="008652A5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4C42FE" w:rsidRDefault="004C42FE" w:rsidP="008652A5">
            <w:pPr>
              <w:pStyle w:val="BlockQuotation"/>
              <w:widowControl/>
              <w:ind w:left="0" w:right="0"/>
              <w:rPr>
                <w:lang w:val="pt-PT"/>
              </w:rPr>
            </w:pPr>
            <w:r>
              <w:rPr>
                <w:lang w:val="pt-PT"/>
              </w:rPr>
              <w:t>Diretor I</w:t>
            </w:r>
          </w:p>
        </w:tc>
        <w:tc>
          <w:tcPr>
            <w:tcW w:w="1101" w:type="dxa"/>
          </w:tcPr>
          <w:p w:rsidR="004C42FE" w:rsidRDefault="004C42FE" w:rsidP="008652A5">
            <w:pPr>
              <w:tabs>
                <w:tab w:val="left" w:pos="380"/>
                <w:tab w:val="center" w:pos="53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54" w:type="dxa"/>
          </w:tcPr>
          <w:p w:rsidR="004C42FE" w:rsidRDefault="004C42FE" w:rsidP="008652A5">
            <w:pPr>
              <w:pStyle w:val="BlockQuotation"/>
              <w:widowControl/>
              <w:ind w:left="0" w:right="0"/>
              <w:jc w:val="right"/>
              <w:rPr>
                <w:lang w:val="pt-PT"/>
              </w:rPr>
            </w:pPr>
            <w:r>
              <w:rPr>
                <w:lang w:val="pt-PT"/>
              </w:rPr>
              <w:t>568,67</w:t>
            </w:r>
          </w:p>
        </w:tc>
        <w:tc>
          <w:tcPr>
            <w:tcW w:w="1596" w:type="dxa"/>
          </w:tcPr>
          <w:p w:rsidR="004C42FE" w:rsidRDefault="004C42FE" w:rsidP="008652A5">
            <w:pPr>
              <w:pStyle w:val="BlockQuotation"/>
              <w:widowControl/>
              <w:ind w:left="0" w:right="0"/>
              <w:jc w:val="right"/>
              <w:rPr>
                <w:lang w:val="pt-PT"/>
              </w:rPr>
            </w:pPr>
            <w:r>
              <w:rPr>
                <w:lang w:val="pt-PT"/>
              </w:rPr>
              <w:t>113,73</w:t>
            </w:r>
          </w:p>
        </w:tc>
        <w:tc>
          <w:tcPr>
            <w:tcW w:w="705" w:type="dxa"/>
          </w:tcPr>
          <w:p w:rsidR="004C42FE" w:rsidRDefault="004C42FE" w:rsidP="008652A5">
            <w:pPr>
              <w:pStyle w:val="BlockQuotation"/>
              <w:widowControl/>
              <w:ind w:left="0" w:right="0"/>
              <w:jc w:val="center"/>
              <w:rPr>
                <w:lang w:val="pt-PT"/>
              </w:rPr>
            </w:pPr>
            <w:r>
              <w:rPr>
                <w:lang w:val="pt-PT"/>
              </w:rPr>
              <w:t>20</w:t>
            </w:r>
          </w:p>
        </w:tc>
        <w:tc>
          <w:tcPr>
            <w:tcW w:w="1576" w:type="dxa"/>
          </w:tcPr>
          <w:p w:rsidR="004C42FE" w:rsidRDefault="004C42FE" w:rsidP="008652A5">
            <w:pPr>
              <w:pStyle w:val="BlockQuotation"/>
              <w:widowControl/>
              <w:ind w:left="0" w:right="0"/>
              <w:jc w:val="right"/>
              <w:rPr>
                <w:lang w:val="pt-PT"/>
              </w:rPr>
            </w:pPr>
            <w:r>
              <w:rPr>
                <w:lang w:val="pt-PT"/>
              </w:rPr>
              <w:t>682,40</w:t>
            </w:r>
          </w:p>
        </w:tc>
      </w:tr>
      <w:tr w:rsidR="004C42FE" w:rsidTr="008652A5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4C42FE" w:rsidRDefault="004C42FE" w:rsidP="008652A5">
            <w:pPr>
              <w:pStyle w:val="BlockQuotation"/>
              <w:widowControl/>
              <w:ind w:left="0" w:right="0"/>
              <w:rPr>
                <w:lang w:val="pt-PT"/>
              </w:rPr>
            </w:pPr>
            <w:r>
              <w:rPr>
                <w:lang w:val="pt-PT"/>
              </w:rPr>
              <w:t>Diretor II</w:t>
            </w:r>
          </w:p>
        </w:tc>
        <w:tc>
          <w:tcPr>
            <w:tcW w:w="1101" w:type="dxa"/>
          </w:tcPr>
          <w:p w:rsidR="004C42FE" w:rsidRDefault="004C42FE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54" w:type="dxa"/>
          </w:tcPr>
          <w:p w:rsidR="004C42FE" w:rsidRDefault="004C42FE" w:rsidP="008652A5">
            <w:pPr>
              <w:pStyle w:val="BlockQuotation"/>
              <w:widowControl/>
              <w:ind w:left="0" w:right="0"/>
              <w:jc w:val="right"/>
              <w:rPr>
                <w:lang w:val="pt-PT"/>
              </w:rPr>
            </w:pPr>
            <w:r>
              <w:rPr>
                <w:lang w:val="pt-PT"/>
              </w:rPr>
              <w:t>568,67</w:t>
            </w:r>
          </w:p>
        </w:tc>
        <w:tc>
          <w:tcPr>
            <w:tcW w:w="1596" w:type="dxa"/>
          </w:tcPr>
          <w:p w:rsidR="004C42FE" w:rsidRDefault="004C42FE" w:rsidP="008652A5">
            <w:pPr>
              <w:pStyle w:val="BlockQuotation"/>
              <w:widowControl/>
              <w:ind w:left="0" w:right="0"/>
              <w:jc w:val="right"/>
              <w:rPr>
                <w:lang w:val="pt-PT"/>
              </w:rPr>
            </w:pPr>
            <w:r>
              <w:rPr>
                <w:lang w:val="pt-PT"/>
              </w:rPr>
              <w:t>170,60</w:t>
            </w:r>
          </w:p>
        </w:tc>
        <w:tc>
          <w:tcPr>
            <w:tcW w:w="705" w:type="dxa"/>
          </w:tcPr>
          <w:p w:rsidR="004C42FE" w:rsidRDefault="004C42FE" w:rsidP="008652A5">
            <w:pPr>
              <w:pStyle w:val="BlockQuotation"/>
              <w:widowControl/>
              <w:ind w:left="0" w:right="0"/>
              <w:jc w:val="center"/>
              <w:rPr>
                <w:lang w:val="pt-PT"/>
              </w:rPr>
            </w:pPr>
            <w:r>
              <w:rPr>
                <w:lang w:val="pt-PT"/>
              </w:rPr>
              <w:t>30</w:t>
            </w:r>
          </w:p>
        </w:tc>
        <w:tc>
          <w:tcPr>
            <w:tcW w:w="1576" w:type="dxa"/>
          </w:tcPr>
          <w:p w:rsidR="004C42FE" w:rsidRDefault="004C42FE" w:rsidP="008652A5">
            <w:pPr>
              <w:pStyle w:val="BlockQuotation"/>
              <w:widowControl/>
              <w:ind w:left="0" w:right="0"/>
              <w:jc w:val="right"/>
              <w:rPr>
                <w:lang w:val="pt-PT"/>
              </w:rPr>
            </w:pPr>
            <w:r>
              <w:rPr>
                <w:lang w:val="pt-PT"/>
              </w:rPr>
              <w:t>739,27</w:t>
            </w:r>
          </w:p>
        </w:tc>
      </w:tr>
      <w:tr w:rsidR="004C42FE" w:rsidTr="008652A5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4C42FE" w:rsidRDefault="004C42FE" w:rsidP="008652A5">
            <w:pPr>
              <w:pStyle w:val="BlockQuotation"/>
              <w:widowControl/>
              <w:ind w:left="0" w:right="0"/>
              <w:rPr>
                <w:lang w:val="pt-PT"/>
              </w:rPr>
            </w:pPr>
            <w:r>
              <w:rPr>
                <w:lang w:val="pt-PT"/>
              </w:rPr>
              <w:t>Diretor III</w:t>
            </w:r>
          </w:p>
        </w:tc>
        <w:tc>
          <w:tcPr>
            <w:tcW w:w="1101" w:type="dxa"/>
          </w:tcPr>
          <w:p w:rsidR="004C42FE" w:rsidRDefault="004C42FE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754" w:type="dxa"/>
          </w:tcPr>
          <w:p w:rsidR="004C42FE" w:rsidRDefault="004C42FE" w:rsidP="008652A5">
            <w:pPr>
              <w:pStyle w:val="BlockQuotation"/>
              <w:widowControl/>
              <w:ind w:left="0" w:right="0"/>
              <w:jc w:val="right"/>
              <w:rPr>
                <w:lang w:val="pt-PT"/>
              </w:rPr>
            </w:pPr>
            <w:r>
              <w:rPr>
                <w:lang w:val="pt-PT"/>
              </w:rPr>
              <w:t>568,67</w:t>
            </w:r>
          </w:p>
        </w:tc>
        <w:tc>
          <w:tcPr>
            <w:tcW w:w="1596" w:type="dxa"/>
          </w:tcPr>
          <w:p w:rsidR="004C42FE" w:rsidRDefault="004C42FE" w:rsidP="008652A5">
            <w:pPr>
              <w:pStyle w:val="BlockQuotation"/>
              <w:widowControl/>
              <w:ind w:left="0" w:right="0"/>
              <w:jc w:val="right"/>
              <w:rPr>
                <w:lang w:val="pt-PT"/>
              </w:rPr>
            </w:pPr>
            <w:r>
              <w:rPr>
                <w:lang w:val="pt-PT"/>
              </w:rPr>
              <w:t>227,47</w:t>
            </w:r>
          </w:p>
        </w:tc>
        <w:tc>
          <w:tcPr>
            <w:tcW w:w="705" w:type="dxa"/>
          </w:tcPr>
          <w:p w:rsidR="004C42FE" w:rsidRDefault="004C42FE" w:rsidP="008652A5">
            <w:pPr>
              <w:pStyle w:val="BlockQuotation"/>
              <w:widowControl/>
              <w:ind w:left="0" w:right="0"/>
              <w:jc w:val="center"/>
              <w:rPr>
                <w:lang w:val="pt-PT"/>
              </w:rPr>
            </w:pPr>
            <w:r>
              <w:rPr>
                <w:lang w:val="pt-PT"/>
              </w:rPr>
              <w:t>40</w:t>
            </w:r>
          </w:p>
        </w:tc>
        <w:tc>
          <w:tcPr>
            <w:tcW w:w="1576" w:type="dxa"/>
          </w:tcPr>
          <w:p w:rsidR="004C42FE" w:rsidRDefault="004C42FE" w:rsidP="008652A5">
            <w:pPr>
              <w:pStyle w:val="BlockQuotation"/>
              <w:widowControl/>
              <w:ind w:left="0" w:right="0"/>
              <w:jc w:val="right"/>
              <w:rPr>
                <w:lang w:val="pt-PT"/>
              </w:rPr>
            </w:pPr>
            <w:r>
              <w:rPr>
                <w:lang w:val="pt-PT"/>
              </w:rPr>
              <w:t>796,14</w:t>
            </w:r>
          </w:p>
        </w:tc>
      </w:tr>
      <w:tr w:rsidR="004C42FE" w:rsidTr="008652A5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4C42FE" w:rsidRDefault="004C42FE" w:rsidP="008652A5">
            <w:pPr>
              <w:pStyle w:val="BlockQuotation"/>
              <w:widowControl/>
              <w:ind w:left="0" w:right="0"/>
              <w:rPr>
                <w:lang w:val="pt-PT"/>
              </w:rPr>
            </w:pPr>
            <w:r>
              <w:rPr>
                <w:lang w:val="pt-PT"/>
              </w:rPr>
              <w:t>Diretor IV</w:t>
            </w:r>
          </w:p>
        </w:tc>
        <w:tc>
          <w:tcPr>
            <w:tcW w:w="1101" w:type="dxa"/>
          </w:tcPr>
          <w:p w:rsidR="004C42FE" w:rsidRDefault="004C42FE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754" w:type="dxa"/>
          </w:tcPr>
          <w:p w:rsidR="004C42FE" w:rsidRDefault="004C42FE" w:rsidP="008652A5">
            <w:pPr>
              <w:pStyle w:val="BlockQuotation"/>
              <w:widowControl/>
              <w:ind w:left="0" w:right="0"/>
              <w:jc w:val="right"/>
              <w:rPr>
                <w:lang w:val="pt-PT"/>
              </w:rPr>
            </w:pPr>
            <w:r>
              <w:rPr>
                <w:lang w:val="pt-PT"/>
              </w:rPr>
              <w:t>568,67</w:t>
            </w:r>
          </w:p>
        </w:tc>
        <w:tc>
          <w:tcPr>
            <w:tcW w:w="1596" w:type="dxa"/>
          </w:tcPr>
          <w:p w:rsidR="004C42FE" w:rsidRDefault="004C42FE" w:rsidP="008652A5">
            <w:pPr>
              <w:pStyle w:val="BlockQuotation"/>
              <w:widowControl/>
              <w:ind w:left="0" w:right="0"/>
              <w:jc w:val="right"/>
              <w:rPr>
                <w:lang w:val="pt-PT"/>
              </w:rPr>
            </w:pPr>
            <w:r>
              <w:rPr>
                <w:lang w:val="pt-PT"/>
              </w:rPr>
              <w:t>284,34</w:t>
            </w:r>
          </w:p>
        </w:tc>
        <w:tc>
          <w:tcPr>
            <w:tcW w:w="705" w:type="dxa"/>
          </w:tcPr>
          <w:p w:rsidR="004C42FE" w:rsidRDefault="004C42FE" w:rsidP="008652A5">
            <w:pPr>
              <w:pStyle w:val="BlockQuotation"/>
              <w:widowControl/>
              <w:ind w:left="0" w:right="0"/>
              <w:jc w:val="center"/>
              <w:rPr>
                <w:lang w:val="pt-PT"/>
              </w:rPr>
            </w:pPr>
            <w:r>
              <w:rPr>
                <w:lang w:val="pt-PT"/>
              </w:rPr>
              <w:t>50</w:t>
            </w:r>
          </w:p>
        </w:tc>
        <w:tc>
          <w:tcPr>
            <w:tcW w:w="1576" w:type="dxa"/>
          </w:tcPr>
          <w:p w:rsidR="004C42FE" w:rsidRDefault="004C42FE" w:rsidP="008652A5">
            <w:pPr>
              <w:pStyle w:val="BlockQuotation"/>
              <w:widowControl/>
              <w:ind w:left="0" w:right="0"/>
              <w:jc w:val="right"/>
              <w:rPr>
                <w:lang w:val="pt-PT"/>
              </w:rPr>
            </w:pPr>
            <w:r>
              <w:rPr>
                <w:lang w:val="pt-PT"/>
              </w:rPr>
              <w:t>853,01</w:t>
            </w:r>
          </w:p>
        </w:tc>
      </w:tr>
      <w:tr w:rsidR="004C42FE" w:rsidTr="008652A5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4C42FE" w:rsidRDefault="004C42FE" w:rsidP="008652A5">
            <w:pPr>
              <w:pStyle w:val="BlockQuotation"/>
              <w:widowControl/>
              <w:ind w:left="0" w:right="0"/>
              <w:rPr>
                <w:lang w:val="pt-PT"/>
              </w:rPr>
            </w:pPr>
            <w:r>
              <w:rPr>
                <w:lang w:val="pt-PT"/>
              </w:rPr>
              <w:t>Vice-Diretor</w:t>
            </w:r>
          </w:p>
        </w:tc>
        <w:tc>
          <w:tcPr>
            <w:tcW w:w="1101" w:type="dxa"/>
          </w:tcPr>
          <w:p w:rsidR="004C42FE" w:rsidRDefault="004C42FE" w:rsidP="008652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54" w:type="dxa"/>
          </w:tcPr>
          <w:p w:rsidR="004C42FE" w:rsidRDefault="004C42FE" w:rsidP="008652A5">
            <w:pPr>
              <w:pStyle w:val="BlockQuotation"/>
              <w:widowControl/>
              <w:ind w:left="0" w:right="0"/>
              <w:jc w:val="right"/>
              <w:rPr>
                <w:lang w:val="pt-PT"/>
              </w:rPr>
            </w:pPr>
            <w:r>
              <w:rPr>
                <w:lang w:val="pt-PT"/>
              </w:rPr>
              <w:t>365,92</w:t>
            </w:r>
          </w:p>
        </w:tc>
        <w:tc>
          <w:tcPr>
            <w:tcW w:w="1596" w:type="dxa"/>
          </w:tcPr>
          <w:p w:rsidR="004C42FE" w:rsidRDefault="004C42FE" w:rsidP="008652A5">
            <w:pPr>
              <w:pStyle w:val="BlockQuotation"/>
              <w:widowControl/>
              <w:ind w:left="0" w:right="0"/>
              <w:jc w:val="right"/>
              <w:rPr>
                <w:lang w:val="pt-PT"/>
              </w:rPr>
            </w:pPr>
            <w:r>
              <w:rPr>
                <w:lang w:val="pt-PT"/>
              </w:rPr>
              <w:t>182,93</w:t>
            </w:r>
          </w:p>
        </w:tc>
        <w:tc>
          <w:tcPr>
            <w:tcW w:w="705" w:type="dxa"/>
          </w:tcPr>
          <w:p w:rsidR="004C42FE" w:rsidRDefault="004C42FE" w:rsidP="008652A5">
            <w:pPr>
              <w:pStyle w:val="BlockQuotation"/>
              <w:widowControl/>
              <w:ind w:left="0" w:right="0"/>
              <w:jc w:val="center"/>
              <w:rPr>
                <w:lang w:val="pt-PT"/>
              </w:rPr>
            </w:pPr>
            <w:r>
              <w:rPr>
                <w:lang w:val="pt-PT"/>
              </w:rPr>
              <w:t>50</w:t>
            </w:r>
          </w:p>
        </w:tc>
        <w:tc>
          <w:tcPr>
            <w:tcW w:w="1576" w:type="dxa"/>
          </w:tcPr>
          <w:p w:rsidR="004C42FE" w:rsidRDefault="004C42FE" w:rsidP="008652A5">
            <w:pPr>
              <w:pStyle w:val="BlockQuotation"/>
              <w:widowControl/>
              <w:ind w:left="0" w:right="0"/>
              <w:jc w:val="right"/>
              <w:rPr>
                <w:lang w:val="pt-PT"/>
              </w:rPr>
            </w:pPr>
            <w:r>
              <w:rPr>
                <w:lang w:val="pt-PT"/>
              </w:rPr>
              <w:t>548,88</w:t>
            </w:r>
          </w:p>
        </w:tc>
      </w:tr>
    </w:tbl>
    <w:p w:rsidR="004C42FE" w:rsidRDefault="004C42FE" w:rsidP="004C42FE">
      <w:pPr>
        <w:pStyle w:val="BlockQuotation"/>
        <w:widowControl/>
        <w:ind w:left="0" w:right="0"/>
        <w:jc w:val="center"/>
        <w:rPr>
          <w:i/>
          <w:iCs/>
          <w:lang w:val="pt-PT"/>
        </w:rPr>
      </w:pPr>
    </w:p>
    <w:p w:rsidR="004C42FE" w:rsidRDefault="004C42FE" w:rsidP="004C42FE">
      <w:pPr>
        <w:pStyle w:val="BlockQuotation"/>
        <w:widowControl/>
        <w:ind w:left="0" w:right="0"/>
        <w:rPr>
          <w:lang w:val="pt-PT"/>
        </w:rPr>
      </w:pPr>
      <w:r>
        <w:rPr>
          <w:lang w:val="pt-PT"/>
        </w:rPr>
        <w:tab/>
      </w:r>
      <w:r>
        <w:rPr>
          <w:lang w:val="pt-PT"/>
        </w:rPr>
        <w:tab/>
      </w:r>
      <w:r>
        <w:rPr>
          <w:b/>
          <w:bCs/>
          <w:lang w:val="pt-PT"/>
        </w:rPr>
        <w:t xml:space="preserve">ART. 4º - </w:t>
      </w:r>
      <w:r>
        <w:rPr>
          <w:lang w:val="pt-PT"/>
        </w:rPr>
        <w:t>Esta Lei entra em vigor na data de sua publicação, retroagindo seus efeitos a 01 de junho de 2003.</w:t>
      </w:r>
    </w:p>
    <w:p w:rsidR="004C42FE" w:rsidRDefault="004C42FE" w:rsidP="004C42FE">
      <w:pPr>
        <w:pStyle w:val="BlockQuotation"/>
        <w:widowControl/>
        <w:ind w:left="0" w:right="0"/>
        <w:rPr>
          <w:lang w:val="pt-PT"/>
        </w:rPr>
      </w:pPr>
    </w:p>
    <w:p w:rsidR="004C42FE" w:rsidRDefault="004C42FE" w:rsidP="004C42FE">
      <w:pPr>
        <w:pStyle w:val="BlockQuotation"/>
        <w:widowControl/>
        <w:ind w:left="0" w:right="0"/>
        <w:rPr>
          <w:lang w:val="pt-PT"/>
        </w:rPr>
      </w:pPr>
      <w:r>
        <w:rPr>
          <w:lang w:val="pt-PT"/>
        </w:rPr>
        <w:tab/>
      </w:r>
      <w:r>
        <w:rPr>
          <w:lang w:val="pt-PT"/>
        </w:rPr>
        <w:tab/>
      </w:r>
      <w:r>
        <w:rPr>
          <w:b/>
          <w:bCs/>
          <w:lang w:val="pt-PT"/>
        </w:rPr>
        <w:t xml:space="preserve">ART. 5º - </w:t>
      </w:r>
      <w:r>
        <w:rPr>
          <w:lang w:val="pt-PT"/>
        </w:rPr>
        <w:t>Revogam-se as disposições em contrário.</w:t>
      </w:r>
    </w:p>
    <w:p w:rsidR="004C42FE" w:rsidRDefault="004C42FE" w:rsidP="004C42FE">
      <w:pPr>
        <w:pStyle w:val="BlockQuotation"/>
        <w:widowControl/>
        <w:ind w:left="0" w:right="0"/>
        <w:rPr>
          <w:lang w:val="pt-PT"/>
        </w:rPr>
      </w:pPr>
    </w:p>
    <w:p w:rsidR="004C42FE" w:rsidRDefault="004C42FE" w:rsidP="004C42FE">
      <w:pPr>
        <w:pStyle w:val="BlockQuotation"/>
        <w:widowControl/>
        <w:ind w:left="0" w:right="0"/>
        <w:rPr>
          <w:lang w:val="pt-PT"/>
        </w:rPr>
      </w:pPr>
    </w:p>
    <w:p w:rsidR="004C42FE" w:rsidRDefault="004C42FE" w:rsidP="004C42FE">
      <w:pPr>
        <w:pStyle w:val="BlockQuotation"/>
        <w:widowControl/>
        <w:ind w:left="0" w:right="0"/>
        <w:rPr>
          <w:lang w:val="pt-PT"/>
        </w:rPr>
      </w:pPr>
      <w:r>
        <w:rPr>
          <w:lang w:val="pt-PT"/>
        </w:rPr>
        <w:tab/>
      </w:r>
      <w:r>
        <w:rPr>
          <w:lang w:val="pt-PT"/>
        </w:rPr>
        <w:tab/>
        <w:t>Gabinete do Prefeito em Formiga, 21 de agosto de 2003.</w:t>
      </w:r>
    </w:p>
    <w:p w:rsidR="004C42FE" w:rsidRDefault="004C42FE" w:rsidP="004C42FE">
      <w:pPr>
        <w:pStyle w:val="BlockQuotation"/>
        <w:widowControl/>
        <w:ind w:left="0" w:right="0"/>
        <w:rPr>
          <w:lang w:val="pt-PT"/>
        </w:rPr>
      </w:pPr>
    </w:p>
    <w:p w:rsidR="004C42FE" w:rsidRDefault="004C42FE" w:rsidP="004C42FE">
      <w:pPr>
        <w:pStyle w:val="BlockQuotation"/>
        <w:widowControl/>
        <w:ind w:left="0" w:right="0"/>
        <w:rPr>
          <w:lang w:val="pt-PT"/>
        </w:rPr>
      </w:pPr>
    </w:p>
    <w:p w:rsidR="004C42FE" w:rsidRDefault="004C42FE" w:rsidP="004C42FE">
      <w:pPr>
        <w:pStyle w:val="BlockQuotation"/>
        <w:widowControl/>
        <w:ind w:left="0" w:right="0"/>
        <w:rPr>
          <w:lang w:val="pt-PT"/>
        </w:rPr>
      </w:pPr>
    </w:p>
    <w:p w:rsidR="004C42FE" w:rsidRDefault="004C42FE" w:rsidP="004C42FE">
      <w:pPr>
        <w:pStyle w:val="BlockQuotation"/>
        <w:widowControl/>
        <w:ind w:left="0" w:right="0"/>
        <w:rPr>
          <w:lang w:val="pt-PT"/>
        </w:rPr>
      </w:pPr>
    </w:p>
    <w:p w:rsidR="004C42FE" w:rsidRDefault="004C42FE" w:rsidP="004C42FE">
      <w:pPr>
        <w:pStyle w:val="BlockQuotation"/>
        <w:widowControl/>
        <w:ind w:left="0" w:right="0"/>
        <w:rPr>
          <w:lang w:val="pt-PT"/>
        </w:rPr>
      </w:pPr>
    </w:p>
    <w:p w:rsidR="004C42FE" w:rsidRDefault="004C42FE" w:rsidP="004C42FE">
      <w:pPr>
        <w:pStyle w:val="BlockQuotation"/>
        <w:widowControl/>
        <w:ind w:left="0" w:right="0"/>
        <w:rPr>
          <w:lang w:val="pt-PT"/>
        </w:rPr>
      </w:pPr>
    </w:p>
    <w:p w:rsidR="004C42FE" w:rsidRDefault="004C42FE" w:rsidP="004C42FE">
      <w:pPr>
        <w:pStyle w:val="BlockQuotation"/>
        <w:widowControl/>
        <w:ind w:left="0" w:right="0"/>
        <w:rPr>
          <w:lang w:val="pt-PT"/>
        </w:rPr>
      </w:pPr>
    </w:p>
    <w:p w:rsidR="004C42FE" w:rsidRDefault="004C42FE" w:rsidP="004C42FE">
      <w:pPr>
        <w:pStyle w:val="BlockQuotation"/>
        <w:widowControl/>
        <w:ind w:left="0" w:right="0"/>
        <w:rPr>
          <w:lang w:val="pt-PT"/>
        </w:rPr>
      </w:pPr>
    </w:p>
    <w:p w:rsidR="004C42FE" w:rsidRDefault="004C42FE" w:rsidP="004C42FE">
      <w:pPr>
        <w:pStyle w:val="BlockQuotation"/>
        <w:widowControl/>
        <w:ind w:left="0" w:right="0"/>
        <w:jc w:val="center"/>
        <w:rPr>
          <w:lang w:val="pt-PT"/>
        </w:rPr>
      </w:pPr>
    </w:p>
    <w:p w:rsidR="004C42FE" w:rsidRDefault="004C42FE" w:rsidP="004C42FE">
      <w:pPr>
        <w:pStyle w:val="BlockQuotation"/>
        <w:widowControl/>
        <w:ind w:left="0" w:right="0"/>
        <w:jc w:val="center"/>
        <w:rPr>
          <w:b/>
          <w:bCs/>
          <w:i/>
          <w:iCs/>
          <w:lang w:val="pt-PT"/>
        </w:rPr>
      </w:pPr>
      <w:r>
        <w:rPr>
          <w:b/>
          <w:bCs/>
          <w:i/>
          <w:iCs/>
          <w:lang w:val="pt-PT"/>
        </w:rPr>
        <w:t>JUAREZ EUFRÁSIO DE CARVALHO</w:t>
      </w:r>
    </w:p>
    <w:p w:rsidR="004C42FE" w:rsidRDefault="004C42FE" w:rsidP="004C42FE">
      <w:pPr>
        <w:pStyle w:val="BlockQuotation"/>
        <w:widowControl/>
        <w:ind w:left="0" w:right="0"/>
        <w:jc w:val="center"/>
        <w:rPr>
          <w:lang w:val="pt-PT"/>
        </w:rPr>
      </w:pPr>
      <w:r>
        <w:rPr>
          <w:lang w:val="pt-PT"/>
        </w:rPr>
        <w:t>Prefeito Municipal</w:t>
      </w:r>
    </w:p>
    <w:p w:rsidR="004C42FE" w:rsidRDefault="004C42FE" w:rsidP="004C42FE">
      <w:pPr>
        <w:pStyle w:val="Ttulo"/>
        <w:ind w:firstLine="1418"/>
        <w:jc w:val="both"/>
        <w:rPr>
          <w:b w:val="0"/>
          <w:i/>
          <w:iCs/>
          <w:color w:val="000000"/>
          <w:sz w:val="24"/>
        </w:rPr>
      </w:pPr>
    </w:p>
    <w:p w:rsidR="004C42FE" w:rsidRDefault="004C42FE" w:rsidP="004C42FE">
      <w:pPr>
        <w:pStyle w:val="Ttulo"/>
        <w:ind w:firstLine="1418"/>
        <w:jc w:val="both"/>
        <w:rPr>
          <w:b w:val="0"/>
          <w:i/>
          <w:iCs/>
          <w:color w:val="000000"/>
          <w:sz w:val="24"/>
        </w:rPr>
      </w:pPr>
    </w:p>
    <w:p w:rsidR="004C42FE" w:rsidRDefault="004C42FE" w:rsidP="004C42FE">
      <w:pPr>
        <w:pStyle w:val="Ttulo"/>
        <w:ind w:firstLine="1418"/>
        <w:jc w:val="both"/>
        <w:rPr>
          <w:b w:val="0"/>
          <w:i/>
          <w:iCs/>
          <w:color w:val="000000"/>
          <w:sz w:val="24"/>
        </w:rPr>
      </w:pPr>
    </w:p>
    <w:p w:rsidR="004C42FE" w:rsidRDefault="004C42FE" w:rsidP="004C42FE">
      <w:pPr>
        <w:pStyle w:val="Ttulo"/>
        <w:ind w:firstLine="1418"/>
        <w:jc w:val="both"/>
        <w:rPr>
          <w:b w:val="0"/>
          <w:i/>
          <w:iCs/>
          <w:color w:val="000000"/>
          <w:sz w:val="24"/>
        </w:rPr>
      </w:pPr>
    </w:p>
    <w:p w:rsidR="004C42FE" w:rsidRDefault="004C42FE" w:rsidP="004C42FE">
      <w:pPr>
        <w:pStyle w:val="Ttulo"/>
        <w:ind w:firstLine="1418"/>
        <w:jc w:val="both"/>
        <w:rPr>
          <w:b w:val="0"/>
          <w:i/>
          <w:iCs/>
          <w:color w:val="000000"/>
          <w:sz w:val="24"/>
        </w:rPr>
      </w:pPr>
    </w:p>
    <w:p w:rsidR="004C42FE" w:rsidRDefault="004C42FE" w:rsidP="004C42FE">
      <w:pPr>
        <w:pStyle w:val="Ttulo"/>
        <w:ind w:firstLine="1418"/>
        <w:jc w:val="both"/>
        <w:rPr>
          <w:b w:val="0"/>
          <w:i/>
          <w:iCs/>
          <w:color w:val="000000"/>
          <w:sz w:val="24"/>
        </w:rPr>
      </w:pPr>
    </w:p>
    <w:p w:rsidR="004C42FE" w:rsidRDefault="004C42FE" w:rsidP="004C42FE">
      <w:pPr>
        <w:pStyle w:val="Ttulo"/>
        <w:ind w:firstLine="1418"/>
        <w:jc w:val="both"/>
        <w:rPr>
          <w:b w:val="0"/>
          <w:i/>
          <w:iCs/>
          <w:color w:val="000000"/>
          <w:sz w:val="24"/>
        </w:rPr>
      </w:pPr>
    </w:p>
    <w:p w:rsidR="004C42FE" w:rsidRDefault="004C42FE" w:rsidP="004C42FE">
      <w:pPr>
        <w:pStyle w:val="Ttulo"/>
        <w:ind w:firstLine="1418"/>
        <w:jc w:val="both"/>
        <w:rPr>
          <w:b w:val="0"/>
          <w:i/>
          <w:iCs/>
          <w:color w:val="000000"/>
          <w:sz w:val="24"/>
        </w:rPr>
      </w:pPr>
    </w:p>
    <w:p w:rsidR="004C42FE" w:rsidRDefault="004C42FE" w:rsidP="004C42FE">
      <w:pPr>
        <w:pStyle w:val="Ttulo"/>
        <w:rPr>
          <w:i/>
          <w:iCs/>
          <w:color w:val="000000"/>
          <w:sz w:val="24"/>
        </w:rPr>
      </w:pPr>
      <w:r>
        <w:rPr>
          <w:i/>
          <w:iCs/>
          <w:color w:val="000000"/>
          <w:sz w:val="24"/>
        </w:rPr>
        <w:t>BENJAMIM BELO PEREIRA</w:t>
      </w:r>
    </w:p>
    <w:p w:rsidR="004C42FE" w:rsidRDefault="004C42FE" w:rsidP="004C42FE">
      <w:pPr>
        <w:pStyle w:val="Ttulo"/>
        <w:rPr>
          <w:b w:val="0"/>
          <w:iCs/>
          <w:color w:val="000000"/>
          <w:sz w:val="24"/>
        </w:rPr>
      </w:pPr>
      <w:r>
        <w:rPr>
          <w:b w:val="0"/>
          <w:iCs/>
          <w:color w:val="000000"/>
          <w:sz w:val="24"/>
        </w:rPr>
        <w:t>Oficial de Gabinete</w:t>
      </w:r>
    </w:p>
    <w:p w:rsidR="004C42FE" w:rsidRDefault="004C42FE" w:rsidP="004C42FE">
      <w:pPr>
        <w:pStyle w:val="Ttulo"/>
        <w:rPr>
          <w:b w:val="0"/>
          <w:iCs/>
          <w:color w:val="000000"/>
          <w:sz w:val="24"/>
        </w:rPr>
      </w:pPr>
    </w:p>
    <w:p w:rsidR="0030374B" w:rsidRPr="004C42FE" w:rsidRDefault="004C42FE">
      <w:pPr>
        <w:rPr>
          <w:lang w:val="pt-PT"/>
        </w:rPr>
      </w:pPr>
      <w:bookmarkStart w:id="0" w:name="_GoBack"/>
      <w:bookmarkEnd w:id="0"/>
    </w:p>
    <w:sectPr w:rsidR="0030374B" w:rsidRPr="004C42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FE"/>
    <w:rsid w:val="000A2C50"/>
    <w:rsid w:val="00147E9B"/>
    <w:rsid w:val="004662F0"/>
    <w:rsid w:val="004C42FE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9D7AB-E123-44E0-A6D3-596D8E87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C42FE"/>
    <w:pPr>
      <w:jc w:val="center"/>
    </w:pPr>
    <w:rPr>
      <w:b/>
      <w:snapToGrid w:val="0"/>
      <w:sz w:val="28"/>
      <w:lang w:val="pt-PT"/>
    </w:rPr>
  </w:style>
  <w:style w:type="character" w:customStyle="1" w:styleId="TtuloChar">
    <w:name w:val="Título Char"/>
    <w:basedOn w:val="Fontepargpadro"/>
    <w:link w:val="Ttulo"/>
    <w:rsid w:val="004C42FE"/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  <w:style w:type="paragraph" w:customStyle="1" w:styleId="BlockQuotation">
    <w:name w:val="Block Quotation"/>
    <w:basedOn w:val="Normal"/>
    <w:rsid w:val="004C42FE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2018-07-30T14:25:00Z</dcterms:created>
  <dcterms:modified xsi:type="dcterms:W3CDTF">2018-07-30T14:25:00Z</dcterms:modified>
</cp:coreProperties>
</file>