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18" w:rsidRPr="009134A8" w:rsidRDefault="00565718" w:rsidP="00565718">
      <w:pPr>
        <w:pStyle w:val="BlockQuotation"/>
        <w:widowControl/>
        <w:ind w:left="0" w:right="0"/>
        <w:jc w:val="center"/>
        <w:rPr>
          <w:b/>
          <w:i/>
          <w:iCs/>
          <w:szCs w:val="24"/>
        </w:rPr>
      </w:pPr>
      <w:r w:rsidRPr="009134A8">
        <w:rPr>
          <w:b/>
          <w:i/>
          <w:iCs/>
          <w:szCs w:val="24"/>
        </w:rPr>
        <w:t>LEI Nº</w:t>
      </w:r>
      <w:r>
        <w:rPr>
          <w:b/>
          <w:i/>
          <w:iCs/>
          <w:szCs w:val="24"/>
        </w:rPr>
        <w:t xml:space="preserve"> 3528, DE 16 DE DEZEMBRO DE 2003.</w:t>
      </w:r>
    </w:p>
    <w:p w:rsidR="00565718" w:rsidRPr="009134A8" w:rsidRDefault="00565718" w:rsidP="00565718">
      <w:pPr>
        <w:pStyle w:val="BlockQuotation"/>
        <w:widowControl/>
        <w:ind w:left="0" w:right="0"/>
        <w:jc w:val="center"/>
        <w:rPr>
          <w:b/>
          <w:i/>
          <w:iCs/>
          <w:szCs w:val="24"/>
        </w:rPr>
      </w:pPr>
    </w:p>
    <w:p w:rsidR="00565718" w:rsidRPr="009134A8" w:rsidRDefault="00565718" w:rsidP="00565718">
      <w:pPr>
        <w:pStyle w:val="BlockQuotation"/>
        <w:widowControl/>
        <w:ind w:left="0" w:right="0"/>
        <w:jc w:val="center"/>
        <w:rPr>
          <w:b/>
          <w:i/>
          <w:iCs/>
          <w:szCs w:val="24"/>
        </w:rPr>
      </w:pPr>
    </w:p>
    <w:p w:rsidR="00565718" w:rsidRPr="009134A8" w:rsidRDefault="00565718" w:rsidP="00565718">
      <w:pPr>
        <w:pStyle w:val="BlockQuotation"/>
        <w:widowControl/>
        <w:ind w:left="0" w:right="0"/>
        <w:jc w:val="center"/>
        <w:rPr>
          <w:b/>
          <w:i/>
          <w:iCs/>
          <w:szCs w:val="24"/>
        </w:rPr>
      </w:pPr>
    </w:p>
    <w:p w:rsidR="00565718" w:rsidRPr="009134A8" w:rsidRDefault="00565718" w:rsidP="00565718">
      <w:pPr>
        <w:pStyle w:val="Recuodecorpodetexto"/>
        <w:ind w:left="4253" w:firstLine="0"/>
        <w:rPr>
          <w:sz w:val="24"/>
          <w:szCs w:val="24"/>
        </w:rPr>
      </w:pPr>
      <w:r w:rsidRPr="009134A8">
        <w:rPr>
          <w:sz w:val="24"/>
          <w:szCs w:val="24"/>
        </w:rPr>
        <w:t>Dispõe sobre a circulação de veículos com cargas pesadas, perigosas e fétidas dentro da área urbana do Município de Formiga.</w:t>
      </w:r>
    </w:p>
    <w:p w:rsidR="00565718" w:rsidRPr="009134A8" w:rsidRDefault="00565718" w:rsidP="00565718">
      <w:pPr>
        <w:pStyle w:val="Recuodecorpodetexto"/>
        <w:rPr>
          <w:sz w:val="24"/>
          <w:szCs w:val="24"/>
        </w:rPr>
      </w:pPr>
    </w:p>
    <w:p w:rsidR="00565718" w:rsidRPr="009134A8" w:rsidRDefault="00565718" w:rsidP="00565718">
      <w:pPr>
        <w:pStyle w:val="Recuodecorpodetexto"/>
        <w:rPr>
          <w:sz w:val="24"/>
          <w:szCs w:val="24"/>
        </w:rPr>
      </w:pPr>
    </w:p>
    <w:p w:rsidR="00565718" w:rsidRPr="009134A8" w:rsidRDefault="00565718" w:rsidP="00565718">
      <w:pPr>
        <w:pStyle w:val="Recuodecorpodetexto"/>
        <w:rPr>
          <w:sz w:val="24"/>
          <w:szCs w:val="24"/>
        </w:rPr>
      </w:pPr>
    </w:p>
    <w:p w:rsidR="00565718" w:rsidRPr="009134A8" w:rsidRDefault="00565718" w:rsidP="00565718">
      <w:pPr>
        <w:pStyle w:val="Recuodecorpodetexto"/>
        <w:ind w:left="0"/>
        <w:rPr>
          <w:sz w:val="24"/>
          <w:szCs w:val="24"/>
        </w:rPr>
      </w:pPr>
      <w:r w:rsidRPr="009134A8">
        <w:rPr>
          <w:sz w:val="24"/>
          <w:szCs w:val="24"/>
        </w:rPr>
        <w:tab/>
      </w:r>
      <w:r w:rsidRPr="009134A8">
        <w:rPr>
          <w:sz w:val="24"/>
          <w:szCs w:val="24"/>
        </w:rPr>
        <w:tab/>
        <w:t>A CÂMARA MUNICIPAL DE FORMIGA APROVOU E EU SANCIONO A SEGUINTE LEI:</w:t>
      </w:r>
    </w:p>
    <w:p w:rsidR="00565718" w:rsidRPr="009134A8" w:rsidRDefault="00565718" w:rsidP="00565718">
      <w:pPr>
        <w:pStyle w:val="Recuodecorpodetexto"/>
        <w:ind w:left="0"/>
        <w:rPr>
          <w:sz w:val="24"/>
          <w:szCs w:val="24"/>
        </w:rPr>
      </w:pPr>
    </w:p>
    <w:p w:rsidR="00565718" w:rsidRPr="009134A8" w:rsidRDefault="00565718" w:rsidP="00565718">
      <w:pPr>
        <w:pStyle w:val="Recuodecorpodetexto"/>
        <w:ind w:left="0"/>
        <w:rPr>
          <w:sz w:val="24"/>
          <w:szCs w:val="24"/>
        </w:rPr>
      </w:pPr>
    </w:p>
    <w:p w:rsidR="00565718" w:rsidRPr="009134A8" w:rsidRDefault="00565718" w:rsidP="00565718">
      <w:pPr>
        <w:pStyle w:val="Recuodecorpodetexto"/>
        <w:ind w:left="0"/>
        <w:rPr>
          <w:sz w:val="24"/>
          <w:szCs w:val="24"/>
        </w:rPr>
      </w:pPr>
    </w:p>
    <w:p w:rsidR="00565718" w:rsidRPr="009134A8" w:rsidRDefault="00565718" w:rsidP="00565718">
      <w:pPr>
        <w:pStyle w:val="Recuodecorpodetexto"/>
        <w:ind w:left="0"/>
        <w:rPr>
          <w:sz w:val="24"/>
          <w:szCs w:val="24"/>
        </w:rPr>
      </w:pPr>
      <w:r w:rsidRPr="009134A8">
        <w:rPr>
          <w:sz w:val="24"/>
          <w:szCs w:val="24"/>
        </w:rPr>
        <w:tab/>
      </w:r>
      <w:r w:rsidRPr="009134A8">
        <w:rPr>
          <w:sz w:val="24"/>
          <w:szCs w:val="24"/>
        </w:rPr>
        <w:tab/>
      </w:r>
      <w:r w:rsidRPr="009134A8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rt</w:t>
      </w:r>
      <w:r w:rsidRPr="009134A8">
        <w:rPr>
          <w:b/>
          <w:bCs/>
          <w:sz w:val="24"/>
          <w:szCs w:val="24"/>
        </w:rPr>
        <w:t xml:space="preserve">. 1º </w:t>
      </w:r>
      <w:r w:rsidRPr="009134A8">
        <w:rPr>
          <w:sz w:val="24"/>
          <w:szCs w:val="24"/>
        </w:rPr>
        <w:t>A circulação de veículos transportadores contendo cargas pesadas, produtos perigosos e fétidos e veículos de lazer em vias públicas no município de Formiga, dependerá de prévia autorização do Órgão Municipal responsável pela gestão do transito urbano.</w:t>
      </w:r>
    </w:p>
    <w:p w:rsidR="00565718" w:rsidRPr="009134A8" w:rsidRDefault="00565718" w:rsidP="00565718">
      <w:pPr>
        <w:pStyle w:val="Recuodecorpodetexto"/>
        <w:ind w:left="0"/>
        <w:rPr>
          <w:sz w:val="24"/>
          <w:szCs w:val="24"/>
        </w:rPr>
      </w:pPr>
    </w:p>
    <w:p w:rsidR="00565718" w:rsidRPr="009134A8" w:rsidRDefault="00565718" w:rsidP="0056571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134A8">
        <w:rPr>
          <w:sz w:val="24"/>
          <w:szCs w:val="24"/>
        </w:rPr>
        <w:tab/>
      </w:r>
      <w:r w:rsidRPr="009134A8">
        <w:rPr>
          <w:sz w:val="24"/>
          <w:szCs w:val="24"/>
        </w:rPr>
        <w:tab/>
      </w:r>
      <w:r w:rsidRPr="009134A8">
        <w:rPr>
          <w:b/>
          <w:bCs/>
          <w:sz w:val="24"/>
          <w:szCs w:val="24"/>
        </w:rPr>
        <w:t xml:space="preserve">§ 1º </w:t>
      </w:r>
      <w:r w:rsidRPr="009134A8">
        <w:rPr>
          <w:sz w:val="24"/>
          <w:szCs w:val="24"/>
        </w:rPr>
        <w:t>É considerada carga pesada toda aquela que ultrapassar 20 (vinte) toneladas, incluído o peso do veículo transportador.</w:t>
      </w:r>
    </w:p>
    <w:p w:rsidR="00565718" w:rsidRPr="009134A8" w:rsidRDefault="00565718" w:rsidP="0056571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5718" w:rsidRPr="009134A8" w:rsidRDefault="00565718" w:rsidP="0056571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134A8">
        <w:rPr>
          <w:sz w:val="24"/>
          <w:szCs w:val="24"/>
        </w:rPr>
        <w:tab/>
      </w:r>
      <w:r w:rsidRPr="009134A8">
        <w:rPr>
          <w:sz w:val="24"/>
          <w:szCs w:val="24"/>
        </w:rPr>
        <w:tab/>
      </w:r>
      <w:r w:rsidRPr="009134A8">
        <w:rPr>
          <w:b/>
          <w:bCs/>
          <w:sz w:val="24"/>
          <w:szCs w:val="24"/>
        </w:rPr>
        <w:t xml:space="preserve">§ 2º </w:t>
      </w:r>
      <w:r w:rsidRPr="009134A8">
        <w:rPr>
          <w:sz w:val="24"/>
          <w:szCs w:val="24"/>
        </w:rPr>
        <w:t xml:space="preserve">É considerada carga perigosa toda aquela que, por suas características de composição ou por si só ou em contato com outro produto, possa gerar ou desprender pó, gás, vapor, radiação </w:t>
      </w:r>
      <w:proofErr w:type="gramStart"/>
      <w:r w:rsidRPr="009134A8">
        <w:rPr>
          <w:sz w:val="24"/>
          <w:szCs w:val="24"/>
        </w:rPr>
        <w:t>ionizante</w:t>
      </w:r>
      <w:r w:rsidRPr="009134A8">
        <w:rPr>
          <w:position w:val="-6"/>
          <w:sz w:val="24"/>
          <w:szCs w:val="24"/>
        </w:rPr>
        <w:t>,.</w:t>
      </w:r>
      <w:proofErr w:type="gramEnd"/>
      <w:r w:rsidRPr="009134A8">
        <w:rPr>
          <w:position w:val="-6"/>
          <w:sz w:val="24"/>
          <w:szCs w:val="24"/>
        </w:rPr>
        <w:t xml:space="preserve"> </w:t>
      </w:r>
      <w:proofErr w:type="gramStart"/>
      <w:r w:rsidRPr="009134A8">
        <w:rPr>
          <w:sz w:val="24"/>
          <w:szCs w:val="24"/>
        </w:rPr>
        <w:t>de</w:t>
      </w:r>
      <w:proofErr w:type="gramEnd"/>
      <w:r w:rsidRPr="009134A8">
        <w:rPr>
          <w:sz w:val="24"/>
          <w:szCs w:val="24"/>
        </w:rPr>
        <w:t xml:space="preserve"> natureza infecciosa, irritante, inflamável, explosiva, corrosiva, asfixiante, tóxica ou radioativa, ou ainda, que represente comprovado risco para a saúde humana, e ou ao meio ambiente.</w:t>
      </w:r>
    </w:p>
    <w:p w:rsidR="00565718" w:rsidRPr="009134A8" w:rsidRDefault="00565718" w:rsidP="0056571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5718" w:rsidRPr="009134A8" w:rsidRDefault="00565718" w:rsidP="0056571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134A8">
        <w:rPr>
          <w:sz w:val="24"/>
          <w:szCs w:val="24"/>
        </w:rPr>
        <w:tab/>
      </w:r>
      <w:r w:rsidRPr="009134A8">
        <w:rPr>
          <w:sz w:val="24"/>
          <w:szCs w:val="24"/>
        </w:rPr>
        <w:tab/>
      </w:r>
      <w:r w:rsidRPr="009134A8">
        <w:rPr>
          <w:b/>
          <w:bCs/>
          <w:sz w:val="24"/>
          <w:szCs w:val="24"/>
        </w:rPr>
        <w:t xml:space="preserve">§ 3º </w:t>
      </w:r>
      <w:r w:rsidRPr="009134A8">
        <w:rPr>
          <w:sz w:val="24"/>
          <w:szCs w:val="24"/>
        </w:rPr>
        <w:t>É considerada carga fétida, toda aquela que, ao ser transportada exale odores pelas vias públicas.</w:t>
      </w:r>
    </w:p>
    <w:p w:rsidR="00565718" w:rsidRPr="009134A8" w:rsidRDefault="00565718" w:rsidP="0056571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5718" w:rsidRPr="009134A8" w:rsidRDefault="00565718" w:rsidP="0056571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134A8">
        <w:rPr>
          <w:sz w:val="24"/>
          <w:szCs w:val="24"/>
        </w:rPr>
        <w:tab/>
      </w:r>
      <w:r w:rsidRPr="009134A8">
        <w:rPr>
          <w:sz w:val="24"/>
          <w:szCs w:val="24"/>
        </w:rPr>
        <w:tab/>
      </w:r>
      <w:r w:rsidRPr="009134A8">
        <w:rPr>
          <w:b/>
          <w:bCs/>
          <w:sz w:val="24"/>
          <w:szCs w:val="24"/>
        </w:rPr>
        <w:t xml:space="preserve">§ 4º </w:t>
      </w:r>
      <w:r w:rsidRPr="009134A8">
        <w:rPr>
          <w:sz w:val="24"/>
          <w:szCs w:val="24"/>
        </w:rPr>
        <w:t>É considerado veículo de lazer, aqueles denominados de Trenzinho ou Trios Elétrico, adaptados de engenhos ou de modificações em sua estrutura veicular, de forma a expor as pessoas que neles são transportadas.</w:t>
      </w:r>
    </w:p>
    <w:p w:rsidR="00565718" w:rsidRPr="009134A8" w:rsidRDefault="00565718" w:rsidP="0056571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5718" w:rsidRPr="009134A8" w:rsidRDefault="00565718" w:rsidP="0056571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134A8">
        <w:rPr>
          <w:sz w:val="24"/>
          <w:szCs w:val="24"/>
        </w:rPr>
        <w:tab/>
      </w:r>
      <w:r w:rsidRPr="009134A8">
        <w:rPr>
          <w:sz w:val="24"/>
          <w:szCs w:val="24"/>
        </w:rPr>
        <w:tab/>
      </w:r>
      <w:r w:rsidRPr="009134A8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rt.</w:t>
      </w:r>
      <w:r w:rsidRPr="009134A8">
        <w:rPr>
          <w:b/>
          <w:bCs/>
          <w:sz w:val="24"/>
          <w:szCs w:val="24"/>
        </w:rPr>
        <w:t xml:space="preserve"> 2º </w:t>
      </w:r>
      <w:r w:rsidRPr="009134A8">
        <w:rPr>
          <w:sz w:val="24"/>
          <w:szCs w:val="24"/>
        </w:rPr>
        <w:t>A licença para a circulação de veículos transportadores referidos no artigo 1º, será concedida pela Secretaria Municipal de Obras, Transporte e Urbanismo, através de seu Departamento de Trânsito, mediante a requerimento do interessado, vistoria do veículo, e da avaliação dos riscos e da segurança da circulação.</w:t>
      </w:r>
    </w:p>
    <w:p w:rsidR="00565718" w:rsidRPr="009134A8" w:rsidRDefault="00565718" w:rsidP="0056571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5718" w:rsidRPr="009134A8" w:rsidRDefault="00565718" w:rsidP="0056571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134A8">
        <w:rPr>
          <w:sz w:val="24"/>
          <w:szCs w:val="24"/>
        </w:rPr>
        <w:tab/>
      </w:r>
      <w:r w:rsidRPr="009134A8">
        <w:rPr>
          <w:sz w:val="24"/>
          <w:szCs w:val="24"/>
        </w:rPr>
        <w:tab/>
      </w:r>
      <w:r w:rsidRPr="009134A8">
        <w:rPr>
          <w:b/>
          <w:bCs/>
          <w:sz w:val="24"/>
          <w:szCs w:val="24"/>
        </w:rPr>
        <w:t xml:space="preserve">§ 1º </w:t>
      </w:r>
      <w:r w:rsidRPr="009134A8">
        <w:rPr>
          <w:sz w:val="24"/>
          <w:szCs w:val="24"/>
        </w:rPr>
        <w:t>O transporte de produto perigoso obedecerá às normas técnicas dispostas na legislação federal pertinente.</w:t>
      </w:r>
    </w:p>
    <w:p w:rsidR="00565718" w:rsidRPr="009134A8" w:rsidRDefault="00565718" w:rsidP="0056571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5718" w:rsidRPr="009134A8" w:rsidRDefault="00565718" w:rsidP="0056571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134A8">
        <w:rPr>
          <w:sz w:val="24"/>
          <w:szCs w:val="24"/>
        </w:rPr>
        <w:tab/>
      </w:r>
      <w:r w:rsidRPr="009134A8">
        <w:rPr>
          <w:sz w:val="24"/>
          <w:szCs w:val="24"/>
        </w:rPr>
        <w:tab/>
      </w:r>
      <w:r w:rsidRPr="009134A8">
        <w:rPr>
          <w:b/>
          <w:bCs/>
          <w:sz w:val="24"/>
          <w:szCs w:val="24"/>
        </w:rPr>
        <w:t xml:space="preserve">§ 2º </w:t>
      </w:r>
      <w:r w:rsidRPr="009134A8">
        <w:rPr>
          <w:sz w:val="24"/>
          <w:szCs w:val="24"/>
        </w:rPr>
        <w:t>O Departamento de Trânsito deverá fazer o acompanhamento técnico especializado, dispor de batedores e fazer a interdição de vias públicas se necessário, durante o tráfego dos veículos transportadores de cargas pesadas e perigosas, ou durante o descarregamento.</w:t>
      </w:r>
    </w:p>
    <w:p w:rsidR="00565718" w:rsidRPr="009134A8" w:rsidRDefault="00565718" w:rsidP="0056571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5718" w:rsidRPr="009134A8" w:rsidRDefault="00565718" w:rsidP="0056571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134A8">
        <w:rPr>
          <w:sz w:val="24"/>
          <w:szCs w:val="24"/>
        </w:rPr>
        <w:tab/>
      </w:r>
      <w:r w:rsidRPr="009134A8">
        <w:rPr>
          <w:sz w:val="24"/>
          <w:szCs w:val="24"/>
        </w:rPr>
        <w:tab/>
      </w:r>
      <w:r w:rsidRPr="009134A8">
        <w:rPr>
          <w:b/>
          <w:bCs/>
          <w:sz w:val="24"/>
          <w:szCs w:val="24"/>
        </w:rPr>
        <w:t xml:space="preserve">§ 3º </w:t>
      </w:r>
      <w:r w:rsidRPr="009134A8">
        <w:rPr>
          <w:sz w:val="24"/>
          <w:szCs w:val="24"/>
        </w:rPr>
        <w:t xml:space="preserve">A licença para a circulação de veículos de lazer estará condicionada </w:t>
      </w:r>
      <w:r w:rsidRPr="009134A8">
        <w:rPr>
          <w:sz w:val="24"/>
          <w:szCs w:val="24"/>
        </w:rPr>
        <w:lastRenderedPageBreak/>
        <w:t xml:space="preserve">ao prévio conhecimento das </w:t>
      </w:r>
      <w:proofErr w:type="gramStart"/>
      <w:r w:rsidRPr="009134A8">
        <w:rPr>
          <w:sz w:val="24"/>
          <w:szCs w:val="24"/>
        </w:rPr>
        <w:t>vias ,de</w:t>
      </w:r>
      <w:proofErr w:type="gramEnd"/>
      <w:r w:rsidRPr="009134A8">
        <w:rPr>
          <w:sz w:val="24"/>
          <w:szCs w:val="24"/>
        </w:rPr>
        <w:t xml:space="preserve"> circulação, para se evitar os riscos de acidentes</w:t>
      </w:r>
      <w:r w:rsidRPr="009134A8">
        <w:rPr>
          <w:position w:val="6"/>
          <w:sz w:val="24"/>
          <w:szCs w:val="24"/>
        </w:rPr>
        <w:t xml:space="preserve">. </w:t>
      </w:r>
      <w:proofErr w:type="gramStart"/>
      <w:r w:rsidRPr="009134A8">
        <w:rPr>
          <w:sz w:val="24"/>
          <w:szCs w:val="24"/>
        </w:rPr>
        <w:t>com</w:t>
      </w:r>
      <w:proofErr w:type="gramEnd"/>
      <w:r w:rsidRPr="009134A8">
        <w:rPr>
          <w:sz w:val="24"/>
          <w:szCs w:val="24"/>
        </w:rPr>
        <w:t xml:space="preserve"> rede elétrica, telefônica e tevê a cabo e outras, bem como da regulagem e do volume dos equipamentos de sonorização adaptados ao veículo.</w:t>
      </w:r>
    </w:p>
    <w:p w:rsidR="00565718" w:rsidRPr="009134A8" w:rsidRDefault="00565718" w:rsidP="00565718">
      <w:pPr>
        <w:widowControl w:val="0"/>
        <w:autoSpaceDE w:val="0"/>
        <w:autoSpaceDN w:val="0"/>
        <w:adjustRightInd w:val="0"/>
        <w:ind w:firstLine="1416"/>
        <w:jc w:val="both"/>
        <w:rPr>
          <w:sz w:val="24"/>
          <w:szCs w:val="24"/>
        </w:rPr>
      </w:pPr>
      <w:r w:rsidRPr="009134A8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rt</w:t>
      </w:r>
      <w:r w:rsidRPr="009134A8">
        <w:rPr>
          <w:b/>
          <w:bCs/>
          <w:sz w:val="24"/>
          <w:szCs w:val="24"/>
        </w:rPr>
        <w:t xml:space="preserve">. 3º </w:t>
      </w:r>
      <w:r w:rsidRPr="009134A8">
        <w:rPr>
          <w:sz w:val="24"/>
          <w:szCs w:val="24"/>
        </w:rPr>
        <w:t>O Órgão de Comunicação da Prefeitura deverá divulgar as novas regras de circulação estabelecidas nesta Lei.</w:t>
      </w:r>
    </w:p>
    <w:p w:rsidR="00565718" w:rsidRPr="009134A8" w:rsidRDefault="00565718" w:rsidP="0056571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65718" w:rsidRPr="009134A8" w:rsidRDefault="00565718" w:rsidP="0056571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134A8">
        <w:rPr>
          <w:sz w:val="24"/>
          <w:szCs w:val="24"/>
        </w:rPr>
        <w:tab/>
      </w:r>
      <w:r w:rsidRPr="009134A8">
        <w:rPr>
          <w:sz w:val="24"/>
          <w:szCs w:val="24"/>
        </w:rPr>
        <w:tab/>
      </w:r>
      <w:r w:rsidRPr="009134A8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rt</w:t>
      </w:r>
      <w:r w:rsidRPr="009134A8">
        <w:rPr>
          <w:b/>
          <w:bCs/>
          <w:sz w:val="24"/>
          <w:szCs w:val="24"/>
        </w:rPr>
        <w:t xml:space="preserve">. 4º </w:t>
      </w:r>
      <w:r w:rsidRPr="009134A8">
        <w:rPr>
          <w:sz w:val="24"/>
          <w:szCs w:val="24"/>
        </w:rPr>
        <w:t>As cargas fétidas, deverão ser transportadas somente em veículos de carrocerias fechadas.</w:t>
      </w:r>
    </w:p>
    <w:p w:rsidR="00565718" w:rsidRPr="009134A8" w:rsidRDefault="00565718" w:rsidP="00565718">
      <w:pPr>
        <w:widowControl w:val="0"/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565718" w:rsidRPr="009134A8" w:rsidRDefault="00565718" w:rsidP="00565718">
      <w:pPr>
        <w:widowControl w:val="0"/>
        <w:autoSpaceDE w:val="0"/>
        <w:autoSpaceDN w:val="0"/>
        <w:adjustRightInd w:val="0"/>
        <w:ind w:firstLine="1276"/>
        <w:jc w:val="both"/>
        <w:rPr>
          <w:sz w:val="24"/>
          <w:szCs w:val="24"/>
        </w:rPr>
      </w:pPr>
      <w:r w:rsidRPr="009134A8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rt</w:t>
      </w:r>
      <w:r w:rsidRPr="009134A8">
        <w:rPr>
          <w:b/>
          <w:bCs/>
          <w:sz w:val="24"/>
          <w:szCs w:val="24"/>
        </w:rPr>
        <w:t xml:space="preserve">. 5º </w:t>
      </w:r>
      <w:r w:rsidRPr="009134A8">
        <w:rPr>
          <w:sz w:val="24"/>
          <w:szCs w:val="24"/>
        </w:rPr>
        <w:t>Não será permitido o estacionamento e/ou pernoite de veículo pesado em vias públicas, excetuando-se os casos de descarregamento, devidamente autorizado.</w:t>
      </w:r>
    </w:p>
    <w:p w:rsidR="00565718" w:rsidRPr="009134A8" w:rsidRDefault="00565718" w:rsidP="00565718">
      <w:pPr>
        <w:widowControl w:val="0"/>
        <w:autoSpaceDE w:val="0"/>
        <w:autoSpaceDN w:val="0"/>
        <w:adjustRightInd w:val="0"/>
        <w:ind w:firstLine="1276"/>
        <w:jc w:val="both"/>
        <w:rPr>
          <w:sz w:val="24"/>
          <w:szCs w:val="24"/>
        </w:rPr>
      </w:pPr>
    </w:p>
    <w:p w:rsidR="00565718" w:rsidRPr="009134A8" w:rsidRDefault="00565718" w:rsidP="00565718">
      <w:pPr>
        <w:widowControl w:val="0"/>
        <w:autoSpaceDE w:val="0"/>
        <w:autoSpaceDN w:val="0"/>
        <w:adjustRightInd w:val="0"/>
        <w:ind w:firstLine="1276"/>
        <w:jc w:val="both"/>
        <w:rPr>
          <w:sz w:val="24"/>
          <w:szCs w:val="24"/>
        </w:rPr>
      </w:pPr>
      <w:r w:rsidRPr="009134A8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rt</w:t>
      </w:r>
      <w:r w:rsidRPr="009134A8">
        <w:rPr>
          <w:b/>
          <w:bCs/>
          <w:sz w:val="24"/>
          <w:szCs w:val="24"/>
        </w:rPr>
        <w:t xml:space="preserve">. 6º </w:t>
      </w:r>
      <w:r w:rsidRPr="009134A8">
        <w:rPr>
          <w:sz w:val="24"/>
          <w:szCs w:val="24"/>
        </w:rPr>
        <w:t>O descarregamento de carga perigosa e a lavagem do respectivo veículo deverá ser realizado, mediante a sinalização apropriada e do acompanhamento da Secretaria Municipal de Meio Ambiente e Limpeza Urbana.</w:t>
      </w:r>
    </w:p>
    <w:p w:rsidR="00565718" w:rsidRPr="009134A8" w:rsidRDefault="00565718" w:rsidP="00565718">
      <w:pPr>
        <w:widowControl w:val="0"/>
        <w:autoSpaceDE w:val="0"/>
        <w:autoSpaceDN w:val="0"/>
        <w:adjustRightInd w:val="0"/>
        <w:ind w:firstLine="1276"/>
        <w:jc w:val="both"/>
        <w:rPr>
          <w:sz w:val="24"/>
          <w:szCs w:val="24"/>
        </w:rPr>
      </w:pPr>
    </w:p>
    <w:p w:rsidR="00565718" w:rsidRPr="009134A8" w:rsidRDefault="00565718" w:rsidP="00565718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134A8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arágrafo único:</w:t>
      </w:r>
      <w:r w:rsidRPr="009134A8">
        <w:rPr>
          <w:b/>
          <w:bCs/>
          <w:sz w:val="24"/>
          <w:szCs w:val="24"/>
        </w:rPr>
        <w:t xml:space="preserve"> </w:t>
      </w:r>
      <w:r w:rsidRPr="009134A8">
        <w:rPr>
          <w:sz w:val="24"/>
          <w:szCs w:val="24"/>
        </w:rPr>
        <w:t>Para efeito de responsabilização civil e criminal os danos ambientais decorrentes do descumprimento do disposto nesta Lei serão objeto de avaliação da Secretaria Municipal de Meio Ambiente e Limpeza Urbana e do CODEMA</w:t>
      </w:r>
    </w:p>
    <w:p w:rsidR="00565718" w:rsidRPr="009134A8" w:rsidRDefault="00565718" w:rsidP="00565718">
      <w:pPr>
        <w:widowControl w:val="0"/>
        <w:autoSpaceDE w:val="0"/>
        <w:autoSpaceDN w:val="0"/>
        <w:adjustRightInd w:val="0"/>
        <w:ind w:firstLine="1276"/>
        <w:jc w:val="both"/>
        <w:rPr>
          <w:sz w:val="24"/>
          <w:szCs w:val="24"/>
        </w:rPr>
      </w:pPr>
    </w:p>
    <w:p w:rsidR="00565718" w:rsidRPr="009134A8" w:rsidRDefault="00565718" w:rsidP="00565718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134A8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rt</w:t>
      </w:r>
      <w:r w:rsidRPr="009134A8">
        <w:rPr>
          <w:b/>
          <w:bCs/>
          <w:sz w:val="24"/>
          <w:szCs w:val="24"/>
        </w:rPr>
        <w:t xml:space="preserve">. 7º </w:t>
      </w:r>
      <w:r w:rsidRPr="009134A8">
        <w:rPr>
          <w:sz w:val="24"/>
          <w:szCs w:val="24"/>
        </w:rPr>
        <w:t>A Secretaria Municipal de Obras, Transporte e Urbanismo, através do seu Departamento de Trânsito, será responsável pela fiscalização do cumprimento desta Lei.</w:t>
      </w:r>
    </w:p>
    <w:p w:rsidR="00565718" w:rsidRPr="009134A8" w:rsidRDefault="00565718" w:rsidP="0056571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65718" w:rsidRPr="009134A8" w:rsidRDefault="00565718" w:rsidP="00565718">
      <w:pPr>
        <w:widowControl w:val="0"/>
        <w:autoSpaceDE w:val="0"/>
        <w:autoSpaceDN w:val="0"/>
        <w:adjustRightInd w:val="0"/>
        <w:ind w:firstLine="1416"/>
        <w:jc w:val="both"/>
        <w:rPr>
          <w:sz w:val="24"/>
          <w:szCs w:val="24"/>
        </w:rPr>
      </w:pPr>
      <w:r w:rsidRPr="009134A8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rt</w:t>
      </w:r>
      <w:r w:rsidRPr="009134A8">
        <w:rPr>
          <w:b/>
          <w:bCs/>
          <w:sz w:val="24"/>
          <w:szCs w:val="24"/>
        </w:rPr>
        <w:t xml:space="preserve">. 8º </w:t>
      </w:r>
      <w:r w:rsidRPr="009134A8">
        <w:rPr>
          <w:sz w:val="24"/>
          <w:szCs w:val="24"/>
        </w:rPr>
        <w:t>O</w:t>
      </w:r>
      <w:r w:rsidRPr="009134A8">
        <w:rPr>
          <w:b/>
          <w:bCs/>
          <w:sz w:val="24"/>
          <w:szCs w:val="24"/>
        </w:rPr>
        <w:t xml:space="preserve"> </w:t>
      </w:r>
      <w:r w:rsidRPr="009134A8">
        <w:rPr>
          <w:sz w:val="24"/>
          <w:szCs w:val="24"/>
        </w:rPr>
        <w:t xml:space="preserve">descumprimento ao disposto na presente lei, ensejará multa de 5,00 UFPMF, na autuação, sendo agravada de igual valor nas autuações </w:t>
      </w:r>
      <w:proofErr w:type="spellStart"/>
      <w:r w:rsidRPr="009134A8">
        <w:rPr>
          <w:sz w:val="24"/>
          <w:szCs w:val="24"/>
        </w:rPr>
        <w:t>subseqüentes</w:t>
      </w:r>
      <w:proofErr w:type="spellEnd"/>
      <w:r w:rsidRPr="009134A8">
        <w:rPr>
          <w:sz w:val="24"/>
          <w:szCs w:val="24"/>
        </w:rPr>
        <w:t>, caso persista a inconformidade.</w:t>
      </w:r>
    </w:p>
    <w:p w:rsidR="00565718" w:rsidRPr="009134A8" w:rsidRDefault="00565718" w:rsidP="00565718">
      <w:pPr>
        <w:widowControl w:val="0"/>
        <w:autoSpaceDE w:val="0"/>
        <w:autoSpaceDN w:val="0"/>
        <w:adjustRightInd w:val="0"/>
        <w:ind w:firstLine="1416"/>
        <w:jc w:val="both"/>
        <w:rPr>
          <w:sz w:val="24"/>
          <w:szCs w:val="24"/>
        </w:rPr>
      </w:pPr>
    </w:p>
    <w:p w:rsidR="00565718" w:rsidRPr="009134A8" w:rsidRDefault="00565718" w:rsidP="00565718">
      <w:pPr>
        <w:widowControl w:val="0"/>
        <w:autoSpaceDE w:val="0"/>
        <w:autoSpaceDN w:val="0"/>
        <w:adjustRightInd w:val="0"/>
        <w:ind w:firstLine="1416"/>
        <w:jc w:val="both"/>
        <w:rPr>
          <w:sz w:val="24"/>
          <w:szCs w:val="24"/>
        </w:rPr>
      </w:pPr>
      <w:r w:rsidRPr="009134A8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rt</w:t>
      </w:r>
      <w:r w:rsidRPr="009134A8">
        <w:rPr>
          <w:b/>
          <w:bCs/>
          <w:sz w:val="24"/>
          <w:szCs w:val="24"/>
        </w:rPr>
        <w:t xml:space="preserve">. 9º </w:t>
      </w:r>
      <w:r w:rsidRPr="009134A8">
        <w:rPr>
          <w:sz w:val="24"/>
          <w:szCs w:val="24"/>
        </w:rPr>
        <w:t>Esta Lei entra em vigor na data de sua publicação.</w:t>
      </w:r>
    </w:p>
    <w:p w:rsidR="00565718" w:rsidRPr="009134A8" w:rsidRDefault="00565718" w:rsidP="00565718">
      <w:pPr>
        <w:widowControl w:val="0"/>
        <w:autoSpaceDE w:val="0"/>
        <w:autoSpaceDN w:val="0"/>
        <w:adjustRightInd w:val="0"/>
        <w:ind w:firstLine="1416"/>
        <w:jc w:val="both"/>
        <w:rPr>
          <w:sz w:val="24"/>
          <w:szCs w:val="24"/>
        </w:rPr>
      </w:pPr>
    </w:p>
    <w:p w:rsidR="00565718" w:rsidRPr="009134A8" w:rsidRDefault="00565718" w:rsidP="00565718">
      <w:pPr>
        <w:widowControl w:val="0"/>
        <w:autoSpaceDE w:val="0"/>
        <w:autoSpaceDN w:val="0"/>
        <w:adjustRightInd w:val="0"/>
        <w:ind w:firstLine="1416"/>
        <w:jc w:val="both"/>
        <w:rPr>
          <w:sz w:val="24"/>
          <w:szCs w:val="24"/>
        </w:rPr>
      </w:pPr>
      <w:r w:rsidRPr="009134A8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rt</w:t>
      </w:r>
      <w:r w:rsidRPr="009134A8">
        <w:rPr>
          <w:b/>
          <w:bCs/>
          <w:sz w:val="24"/>
          <w:szCs w:val="24"/>
        </w:rPr>
        <w:t>. 10</w:t>
      </w:r>
      <w:r>
        <w:rPr>
          <w:b/>
          <w:bCs/>
          <w:sz w:val="24"/>
          <w:szCs w:val="24"/>
        </w:rPr>
        <w:t>.</w:t>
      </w:r>
      <w:r w:rsidRPr="009134A8">
        <w:rPr>
          <w:b/>
          <w:bCs/>
          <w:sz w:val="24"/>
          <w:szCs w:val="24"/>
        </w:rPr>
        <w:t xml:space="preserve"> </w:t>
      </w:r>
      <w:r w:rsidRPr="009134A8">
        <w:rPr>
          <w:sz w:val="24"/>
          <w:szCs w:val="24"/>
        </w:rPr>
        <w:t>Revogam-se as disposições em contrário.</w:t>
      </w:r>
    </w:p>
    <w:p w:rsidR="00565718" w:rsidRPr="009134A8" w:rsidRDefault="00565718" w:rsidP="00565718">
      <w:pPr>
        <w:widowControl w:val="0"/>
        <w:autoSpaceDE w:val="0"/>
        <w:autoSpaceDN w:val="0"/>
        <w:adjustRightInd w:val="0"/>
        <w:ind w:firstLine="1416"/>
        <w:jc w:val="both"/>
        <w:rPr>
          <w:sz w:val="24"/>
          <w:szCs w:val="24"/>
        </w:rPr>
      </w:pPr>
    </w:p>
    <w:p w:rsidR="00565718" w:rsidRPr="009134A8" w:rsidRDefault="00565718" w:rsidP="00565718">
      <w:pPr>
        <w:widowControl w:val="0"/>
        <w:autoSpaceDE w:val="0"/>
        <w:autoSpaceDN w:val="0"/>
        <w:adjustRightInd w:val="0"/>
        <w:ind w:firstLine="1416"/>
        <w:jc w:val="both"/>
        <w:rPr>
          <w:sz w:val="24"/>
          <w:szCs w:val="24"/>
        </w:rPr>
      </w:pPr>
    </w:p>
    <w:p w:rsidR="00565718" w:rsidRPr="009134A8" w:rsidRDefault="00565718" w:rsidP="00565718">
      <w:pPr>
        <w:widowControl w:val="0"/>
        <w:autoSpaceDE w:val="0"/>
        <w:autoSpaceDN w:val="0"/>
        <w:adjustRightInd w:val="0"/>
        <w:ind w:firstLine="1416"/>
        <w:jc w:val="both"/>
        <w:rPr>
          <w:sz w:val="24"/>
          <w:szCs w:val="24"/>
        </w:rPr>
      </w:pPr>
      <w:r w:rsidRPr="009134A8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16 de dezembro de 2</w:t>
      </w:r>
      <w:r w:rsidRPr="009134A8">
        <w:rPr>
          <w:sz w:val="24"/>
          <w:szCs w:val="24"/>
        </w:rPr>
        <w:t xml:space="preserve">003. </w:t>
      </w:r>
    </w:p>
    <w:p w:rsidR="00565718" w:rsidRPr="009134A8" w:rsidRDefault="00565718" w:rsidP="00565718">
      <w:pPr>
        <w:pStyle w:val="BlockQuotation"/>
        <w:widowControl/>
        <w:ind w:left="0" w:right="0"/>
        <w:jc w:val="center"/>
        <w:rPr>
          <w:b/>
          <w:i/>
          <w:iCs/>
          <w:szCs w:val="24"/>
        </w:rPr>
      </w:pPr>
    </w:p>
    <w:p w:rsidR="00565718" w:rsidRPr="009134A8" w:rsidRDefault="00565718" w:rsidP="00565718">
      <w:pPr>
        <w:pStyle w:val="BlockQuotation"/>
        <w:widowControl/>
        <w:ind w:left="0" w:right="0"/>
        <w:jc w:val="center"/>
        <w:rPr>
          <w:b/>
          <w:i/>
          <w:iCs/>
          <w:szCs w:val="24"/>
        </w:rPr>
      </w:pPr>
    </w:p>
    <w:p w:rsidR="00565718" w:rsidRPr="009134A8" w:rsidRDefault="00565718" w:rsidP="00565718">
      <w:pPr>
        <w:pStyle w:val="BlockQuotation"/>
        <w:widowControl/>
        <w:ind w:left="0" w:right="0"/>
        <w:jc w:val="center"/>
        <w:rPr>
          <w:b/>
          <w:i/>
          <w:iCs/>
          <w:szCs w:val="24"/>
        </w:rPr>
      </w:pPr>
    </w:p>
    <w:p w:rsidR="00565718" w:rsidRPr="009134A8" w:rsidRDefault="00565718" w:rsidP="00565718">
      <w:pPr>
        <w:pStyle w:val="BlockQuotation"/>
        <w:widowControl/>
        <w:ind w:left="0" w:right="0"/>
        <w:jc w:val="center"/>
        <w:rPr>
          <w:b/>
          <w:i/>
          <w:iCs/>
          <w:szCs w:val="24"/>
        </w:rPr>
      </w:pPr>
    </w:p>
    <w:p w:rsidR="00565718" w:rsidRDefault="00565718" w:rsidP="00565718">
      <w:pPr>
        <w:pStyle w:val="BlockQuotation"/>
        <w:widowControl/>
        <w:ind w:left="0" w:right="0"/>
        <w:jc w:val="center"/>
        <w:rPr>
          <w:b/>
          <w:i/>
          <w:iCs/>
          <w:szCs w:val="24"/>
        </w:rPr>
      </w:pPr>
    </w:p>
    <w:p w:rsidR="00565718" w:rsidRPr="009134A8" w:rsidRDefault="00565718" w:rsidP="00565718">
      <w:pPr>
        <w:pStyle w:val="BlockQuotation"/>
        <w:widowControl/>
        <w:ind w:left="0" w:right="0"/>
        <w:jc w:val="center"/>
        <w:rPr>
          <w:b/>
          <w:i/>
          <w:iCs/>
          <w:szCs w:val="24"/>
        </w:rPr>
      </w:pPr>
    </w:p>
    <w:p w:rsidR="00565718" w:rsidRPr="009134A8" w:rsidRDefault="00565718" w:rsidP="00565718">
      <w:pPr>
        <w:pStyle w:val="BlockQuotation"/>
        <w:widowControl/>
        <w:ind w:left="0" w:right="0"/>
        <w:jc w:val="center"/>
        <w:rPr>
          <w:b/>
          <w:i/>
          <w:iCs/>
          <w:szCs w:val="24"/>
        </w:rPr>
      </w:pPr>
    </w:p>
    <w:p w:rsidR="00565718" w:rsidRPr="009134A8" w:rsidRDefault="00565718" w:rsidP="00565718">
      <w:pPr>
        <w:pStyle w:val="BlockQuotation"/>
        <w:widowControl/>
        <w:ind w:left="0" w:right="0"/>
        <w:jc w:val="center"/>
        <w:rPr>
          <w:b/>
          <w:i/>
          <w:iCs/>
          <w:szCs w:val="24"/>
        </w:rPr>
      </w:pPr>
      <w:r w:rsidRPr="009134A8">
        <w:rPr>
          <w:b/>
          <w:i/>
          <w:iCs/>
          <w:szCs w:val="24"/>
        </w:rPr>
        <w:t>JUAREZ EUFRÁSIO DE CARVALHO</w:t>
      </w:r>
    </w:p>
    <w:p w:rsidR="00565718" w:rsidRDefault="00565718" w:rsidP="00565718">
      <w:pPr>
        <w:pStyle w:val="BlockQuotation"/>
        <w:widowControl/>
        <w:ind w:left="0" w:right="0"/>
        <w:jc w:val="center"/>
        <w:rPr>
          <w:bCs/>
          <w:szCs w:val="24"/>
        </w:rPr>
      </w:pPr>
      <w:r w:rsidRPr="009134A8">
        <w:rPr>
          <w:bCs/>
          <w:szCs w:val="24"/>
        </w:rPr>
        <w:t>Prefeito Municipal</w:t>
      </w:r>
    </w:p>
    <w:p w:rsidR="00565718" w:rsidRDefault="00565718" w:rsidP="00565718">
      <w:pPr>
        <w:pStyle w:val="BlockQuotation"/>
        <w:widowControl/>
        <w:ind w:left="0" w:right="0"/>
        <w:jc w:val="center"/>
        <w:rPr>
          <w:bCs/>
          <w:szCs w:val="24"/>
        </w:rPr>
      </w:pPr>
    </w:p>
    <w:p w:rsidR="00565718" w:rsidRDefault="00565718" w:rsidP="00565718">
      <w:pPr>
        <w:pStyle w:val="BlockQuotation"/>
        <w:widowControl/>
        <w:ind w:left="0" w:right="0"/>
        <w:jc w:val="center"/>
        <w:rPr>
          <w:bCs/>
          <w:szCs w:val="24"/>
        </w:rPr>
      </w:pPr>
    </w:p>
    <w:p w:rsidR="00565718" w:rsidRDefault="00565718" w:rsidP="00565718">
      <w:pPr>
        <w:pStyle w:val="BlockQuotation"/>
        <w:widowControl/>
        <w:ind w:left="0" w:right="0"/>
        <w:jc w:val="center"/>
        <w:rPr>
          <w:bCs/>
          <w:szCs w:val="24"/>
        </w:rPr>
      </w:pPr>
    </w:p>
    <w:p w:rsidR="00565718" w:rsidRDefault="00565718" w:rsidP="00565718">
      <w:pPr>
        <w:pStyle w:val="BlockQuotation"/>
        <w:widowControl/>
        <w:ind w:left="0" w:right="0"/>
        <w:jc w:val="center"/>
        <w:rPr>
          <w:bCs/>
          <w:szCs w:val="24"/>
        </w:rPr>
      </w:pPr>
    </w:p>
    <w:p w:rsidR="00565718" w:rsidRDefault="00565718" w:rsidP="00565718">
      <w:pPr>
        <w:pStyle w:val="BlockQuotation"/>
        <w:widowControl/>
        <w:ind w:left="0" w:right="0"/>
        <w:jc w:val="center"/>
        <w:rPr>
          <w:bCs/>
          <w:szCs w:val="24"/>
        </w:rPr>
      </w:pPr>
    </w:p>
    <w:p w:rsidR="00565718" w:rsidRDefault="00565718" w:rsidP="00565718">
      <w:pPr>
        <w:pStyle w:val="BlockQuotation"/>
        <w:widowControl/>
        <w:ind w:left="0" w:right="0"/>
        <w:jc w:val="center"/>
        <w:rPr>
          <w:bCs/>
          <w:szCs w:val="24"/>
        </w:rPr>
      </w:pPr>
    </w:p>
    <w:p w:rsidR="00565718" w:rsidRDefault="00565718" w:rsidP="00565718">
      <w:pPr>
        <w:pStyle w:val="BlockQuotation"/>
        <w:widowControl/>
        <w:ind w:left="0" w:right="0"/>
        <w:jc w:val="center"/>
        <w:rPr>
          <w:bCs/>
          <w:szCs w:val="24"/>
        </w:rPr>
      </w:pPr>
    </w:p>
    <w:p w:rsidR="00565718" w:rsidRDefault="00565718" w:rsidP="00565718">
      <w:pPr>
        <w:pStyle w:val="BlockQuotation"/>
        <w:widowControl/>
        <w:ind w:left="0" w:right="0"/>
        <w:jc w:val="center"/>
        <w:rPr>
          <w:b/>
          <w:bCs/>
          <w:i/>
          <w:szCs w:val="24"/>
        </w:rPr>
      </w:pPr>
      <w:r>
        <w:rPr>
          <w:b/>
          <w:bCs/>
          <w:i/>
          <w:szCs w:val="24"/>
        </w:rPr>
        <w:t>BENJAMIM BELO PEREIRA</w:t>
      </w:r>
    </w:p>
    <w:p w:rsidR="00565718" w:rsidRPr="009134A8" w:rsidRDefault="00565718" w:rsidP="00565718">
      <w:pPr>
        <w:pStyle w:val="BlockQuotation"/>
        <w:widowControl/>
        <w:ind w:left="0" w:right="0"/>
        <w:jc w:val="center"/>
        <w:rPr>
          <w:bCs/>
          <w:szCs w:val="24"/>
        </w:rPr>
      </w:pPr>
      <w:r>
        <w:rPr>
          <w:bCs/>
          <w:szCs w:val="24"/>
        </w:rPr>
        <w:t>Oficial de Gabinete</w:t>
      </w:r>
    </w:p>
    <w:p w:rsidR="00565718" w:rsidRDefault="00565718" w:rsidP="00565718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565718" w:rsidRDefault="00565718" w:rsidP="00565718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30374B" w:rsidRDefault="0056571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18"/>
    <w:rsid w:val="000A2C50"/>
    <w:rsid w:val="00147E9B"/>
    <w:rsid w:val="004662F0"/>
    <w:rsid w:val="00565718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3C347-B3BA-4561-A806-82E48614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65718"/>
    <w:pPr>
      <w:jc w:val="center"/>
    </w:pPr>
    <w:rPr>
      <w:b/>
      <w:snapToGrid w:val="0"/>
      <w:sz w:val="28"/>
      <w:lang w:val="pt-PT"/>
    </w:rPr>
  </w:style>
  <w:style w:type="character" w:customStyle="1" w:styleId="TtuloChar">
    <w:name w:val="Título Char"/>
    <w:basedOn w:val="Fontepargpadro"/>
    <w:link w:val="Ttulo"/>
    <w:rsid w:val="00565718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  <w:style w:type="paragraph" w:customStyle="1" w:styleId="BlockQuotation">
    <w:name w:val="Block Quotation"/>
    <w:basedOn w:val="Normal"/>
    <w:rsid w:val="00565718"/>
    <w:pPr>
      <w:widowControl w:val="0"/>
      <w:ind w:left="3402" w:right="-658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rsid w:val="00565718"/>
    <w:pPr>
      <w:ind w:left="708" w:firstLine="12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65718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2018-07-30T14:41:00Z</dcterms:created>
  <dcterms:modified xsi:type="dcterms:W3CDTF">2018-07-30T14:41:00Z</dcterms:modified>
</cp:coreProperties>
</file>