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2A" w:rsidRPr="0005161F" w:rsidRDefault="00E7122A" w:rsidP="00E7122A">
      <w:pPr>
        <w:tabs>
          <w:tab w:val="left" w:pos="3450"/>
          <w:tab w:val="center" w:pos="4749"/>
        </w:tabs>
        <w:jc w:val="center"/>
        <w:rPr>
          <w:b/>
          <w:bCs/>
          <w:i/>
          <w:iCs/>
          <w:sz w:val="24"/>
          <w:szCs w:val="24"/>
        </w:rPr>
      </w:pPr>
      <w:r w:rsidRPr="0005161F">
        <w:rPr>
          <w:b/>
          <w:bCs/>
          <w:i/>
          <w:iCs/>
          <w:sz w:val="24"/>
          <w:szCs w:val="24"/>
        </w:rPr>
        <w:t>LEI Nº</w:t>
      </w:r>
      <w:r>
        <w:rPr>
          <w:b/>
          <w:bCs/>
          <w:i/>
          <w:iCs/>
          <w:sz w:val="24"/>
          <w:szCs w:val="24"/>
        </w:rPr>
        <w:t xml:space="preserve"> 3612 DE 22 DE NOVEMBRO DE 2004</w:t>
      </w:r>
    </w:p>
    <w:p w:rsidR="00E7122A" w:rsidRDefault="00E7122A" w:rsidP="00E7122A">
      <w:pPr>
        <w:pStyle w:val="Ttulo"/>
        <w:rPr>
          <w:i/>
          <w:iCs/>
          <w:smallCaps/>
        </w:rPr>
      </w:pPr>
    </w:p>
    <w:p w:rsidR="00E7122A" w:rsidRDefault="00E7122A" w:rsidP="00E7122A">
      <w:pPr>
        <w:pStyle w:val="Ttulo"/>
        <w:jc w:val="left"/>
        <w:rPr>
          <w:i/>
          <w:iCs/>
          <w:smallCaps/>
        </w:rPr>
      </w:pPr>
    </w:p>
    <w:p w:rsidR="00E7122A" w:rsidRDefault="00E7122A" w:rsidP="00E7122A">
      <w:pPr>
        <w:pStyle w:val="Recuodecorpodetexto2"/>
      </w:pPr>
      <w:r>
        <w:t xml:space="preserve">                                                                       Autoriza ao Poder Executivo conceder  </w:t>
      </w:r>
    </w:p>
    <w:p w:rsidR="00E7122A" w:rsidRDefault="00E7122A" w:rsidP="00E7122A">
      <w:pPr>
        <w:pStyle w:val="Recuodecorpodetexto2"/>
        <w:ind w:left="5672"/>
      </w:pPr>
      <w:proofErr w:type="gramStart"/>
      <w:r>
        <w:t>isenção</w:t>
      </w:r>
      <w:proofErr w:type="gramEnd"/>
      <w:r>
        <w:t xml:space="preserve"> de multas e juros que incidirem sobre Imposto Predial Territorial Urbano-IPTU referente aos exercícios 1999, 2000, 2001, 2002 e 2003, e dá outras providências. </w:t>
      </w:r>
    </w:p>
    <w:p w:rsidR="00E7122A" w:rsidRDefault="00E7122A" w:rsidP="00E7122A">
      <w:pPr>
        <w:pStyle w:val="Recuodecorpodetexto2"/>
      </w:pPr>
    </w:p>
    <w:p w:rsidR="00E7122A" w:rsidRDefault="00E7122A" w:rsidP="00E7122A">
      <w:pPr>
        <w:ind w:left="4253"/>
        <w:jc w:val="both"/>
      </w:pPr>
    </w:p>
    <w:p w:rsidR="00E7122A" w:rsidRDefault="00E7122A" w:rsidP="00E7122A">
      <w:pPr>
        <w:ind w:left="4253"/>
        <w:jc w:val="both"/>
      </w:pPr>
    </w:p>
    <w:p w:rsidR="00E7122A" w:rsidRDefault="00E7122A" w:rsidP="00E7122A">
      <w:pPr>
        <w:ind w:left="4253"/>
        <w:jc w:val="both"/>
      </w:pPr>
    </w:p>
    <w:p w:rsidR="00E7122A" w:rsidRDefault="00E7122A" w:rsidP="00E7122A">
      <w:pPr>
        <w:pStyle w:val="Corpodetexto2"/>
        <w:jc w:val="both"/>
      </w:pPr>
      <w:r>
        <w:t>A CÂMARA MUNICIPAL DE FORMIGA APROVOU E EU SANCIONO A SEGUINTE LEI:</w:t>
      </w:r>
    </w:p>
    <w:p w:rsidR="00E7122A" w:rsidRDefault="00E7122A" w:rsidP="00E7122A">
      <w:pPr>
        <w:pStyle w:val="Corpodetexto2"/>
        <w:jc w:val="both"/>
      </w:pPr>
    </w:p>
    <w:p w:rsidR="00E7122A" w:rsidRDefault="00E7122A" w:rsidP="00E7122A">
      <w:pPr>
        <w:pStyle w:val="BlockQuotation"/>
        <w:widowControl/>
        <w:ind w:left="0" w:right="0"/>
      </w:pPr>
    </w:p>
    <w:p w:rsidR="00E7122A" w:rsidRDefault="00E7122A" w:rsidP="00E7122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Poder Executivo autorizado a conceder isenção de multas e juros incidentes sobre o </w:t>
      </w:r>
      <w:r w:rsidRPr="000505A2">
        <w:t>I</w:t>
      </w:r>
      <w:r>
        <w:t xml:space="preserve">mposto </w:t>
      </w:r>
      <w:r w:rsidRPr="000505A2">
        <w:t>P</w:t>
      </w:r>
      <w:r>
        <w:t xml:space="preserve">redial </w:t>
      </w:r>
      <w:r w:rsidRPr="000505A2">
        <w:t>T</w:t>
      </w:r>
      <w:r>
        <w:t xml:space="preserve">erritorial </w:t>
      </w:r>
      <w:r w:rsidRPr="000505A2">
        <w:t>U</w:t>
      </w:r>
      <w:r>
        <w:t xml:space="preserve">rbano-IPTU dos exercícios 1999, 2000, 2001, 2002 e 2003, para os contribuintes interessados em quitá-lo até vinte de dezembro de dois mil e quatro (20/12/2004).  </w:t>
      </w:r>
    </w:p>
    <w:p w:rsidR="00E7122A" w:rsidRDefault="00E7122A" w:rsidP="00E7122A">
      <w:pPr>
        <w:pStyle w:val="BlockQuotation"/>
        <w:widowControl/>
        <w:ind w:left="0" w:right="0"/>
      </w:pPr>
    </w:p>
    <w:p w:rsidR="00E7122A" w:rsidRPr="00084C3C" w:rsidRDefault="00E7122A" w:rsidP="00E7122A">
      <w:pPr>
        <w:pStyle w:val="BlockQuotation"/>
        <w:widowControl/>
        <w:ind w:left="0" w:right="0"/>
      </w:pPr>
      <w:r>
        <w:tab/>
        <w:t xml:space="preserve">          </w:t>
      </w:r>
      <w:r w:rsidRPr="00F40EAD">
        <w:rPr>
          <w:b/>
          <w:szCs w:val="24"/>
        </w:rPr>
        <w:t xml:space="preserve">PARÁGRAFO ÚNICO </w:t>
      </w:r>
      <w:r>
        <w:rPr>
          <w:b/>
          <w:szCs w:val="24"/>
        </w:rPr>
        <w:t xml:space="preserve">- </w:t>
      </w:r>
      <w:r w:rsidRPr="002B69F1">
        <w:rPr>
          <w:szCs w:val="24"/>
        </w:rPr>
        <w:t>Os d</w:t>
      </w:r>
      <w:r>
        <w:rPr>
          <w:szCs w:val="24"/>
        </w:rPr>
        <w:t xml:space="preserve">ébitos dos exercícios de 1999, 2000, 2001, 2002 e 2003 incidirá somente a correção monetária e poderão ser divididos em até 02 (duas) parcelas, de forma que a última seja quitada até </w:t>
      </w:r>
      <w:r>
        <w:t xml:space="preserve">vinte de dezembro de dois mil e quatro (20/12/2004).  </w:t>
      </w:r>
    </w:p>
    <w:p w:rsidR="00E7122A" w:rsidRDefault="00E7122A" w:rsidP="00E7122A">
      <w:pPr>
        <w:pStyle w:val="BlockQuotation"/>
        <w:widowControl/>
        <w:ind w:left="0" w:right="0"/>
      </w:pPr>
    </w:p>
    <w:p w:rsidR="00E7122A" w:rsidRPr="00FB645E" w:rsidRDefault="00E7122A" w:rsidP="00E7122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 w:rsidRPr="000505A2">
        <w:t>O pagamento do I</w:t>
      </w:r>
      <w:r>
        <w:t xml:space="preserve">mposto </w:t>
      </w:r>
      <w:r w:rsidRPr="000505A2">
        <w:t>P</w:t>
      </w:r>
      <w:r>
        <w:t xml:space="preserve">redial </w:t>
      </w:r>
      <w:r w:rsidRPr="000505A2">
        <w:t>T</w:t>
      </w:r>
      <w:r>
        <w:t xml:space="preserve">erritorial </w:t>
      </w:r>
      <w:r w:rsidRPr="000505A2">
        <w:t>U</w:t>
      </w:r>
      <w:r>
        <w:t>rbano-IPTU</w:t>
      </w:r>
      <w:r w:rsidRPr="000505A2">
        <w:t xml:space="preserve"> referente ao exercício de 2004, pode ser quitado </w:t>
      </w:r>
      <w:r>
        <w:t xml:space="preserve">à vista </w:t>
      </w:r>
      <w:r w:rsidRPr="000505A2">
        <w:t>at</w:t>
      </w:r>
      <w:r>
        <w:t>é vinte de dezembro de dois mil e quatro (20/12/2004), com 10% (dez por cento) de desconto sobre o valor lançado.</w:t>
      </w:r>
    </w:p>
    <w:p w:rsidR="00E7122A" w:rsidRDefault="00E7122A" w:rsidP="00E7122A">
      <w:pPr>
        <w:pStyle w:val="BlockQuotation"/>
        <w:widowControl/>
        <w:ind w:left="0" w:right="0" w:firstLine="1416"/>
      </w:pPr>
    </w:p>
    <w:p w:rsidR="00E7122A" w:rsidRDefault="00E7122A" w:rsidP="00E7122A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3º </w:t>
      </w:r>
      <w:r>
        <w:t>Esta Lei entra em vigor na data de sua publicação.</w:t>
      </w:r>
    </w:p>
    <w:p w:rsidR="00E7122A" w:rsidRDefault="00E7122A" w:rsidP="00E7122A">
      <w:pPr>
        <w:pStyle w:val="BlockQuotation"/>
        <w:widowControl/>
        <w:ind w:left="0" w:right="0"/>
      </w:pPr>
    </w:p>
    <w:p w:rsidR="00E7122A" w:rsidRDefault="00E7122A" w:rsidP="00E7122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</w:t>
      </w:r>
      <w:r>
        <w:t>Revogam-se as disposições em contrário.</w:t>
      </w:r>
    </w:p>
    <w:p w:rsidR="00E7122A" w:rsidRDefault="00E7122A" w:rsidP="00E7122A">
      <w:pPr>
        <w:pStyle w:val="BlockQuotation"/>
        <w:widowControl/>
        <w:tabs>
          <w:tab w:val="left" w:pos="2109"/>
        </w:tabs>
        <w:ind w:left="0" w:right="0"/>
      </w:pPr>
      <w:r>
        <w:tab/>
      </w:r>
    </w:p>
    <w:p w:rsidR="00E7122A" w:rsidRDefault="00E7122A" w:rsidP="00E7122A">
      <w:pPr>
        <w:pStyle w:val="BlockQuotation"/>
        <w:widowControl/>
        <w:tabs>
          <w:tab w:val="left" w:pos="2109"/>
        </w:tabs>
        <w:ind w:left="0" w:right="0"/>
      </w:pPr>
    </w:p>
    <w:p w:rsidR="00E7122A" w:rsidRDefault="00E7122A" w:rsidP="00E7122A">
      <w:pPr>
        <w:pStyle w:val="BlockQuotation"/>
        <w:widowControl/>
        <w:ind w:left="0" w:right="0"/>
      </w:pPr>
      <w:r>
        <w:tab/>
      </w:r>
      <w:r>
        <w:tab/>
        <w:t xml:space="preserve">Gabinete do Prefeito em Formiga, 22 de novembro de 2004. </w:t>
      </w:r>
    </w:p>
    <w:p w:rsidR="00E7122A" w:rsidRDefault="00E7122A" w:rsidP="00E7122A">
      <w:pPr>
        <w:pStyle w:val="BlockQuotation"/>
        <w:widowControl/>
        <w:ind w:left="0" w:right="0"/>
      </w:pPr>
    </w:p>
    <w:p w:rsidR="00E7122A" w:rsidRDefault="00E7122A" w:rsidP="00E7122A">
      <w:pPr>
        <w:pStyle w:val="BlockQuotation"/>
        <w:widowControl/>
        <w:ind w:left="0" w:right="0"/>
      </w:pPr>
    </w:p>
    <w:p w:rsidR="00E7122A" w:rsidRDefault="00E7122A" w:rsidP="00E7122A">
      <w:pPr>
        <w:pStyle w:val="BlockQuotation"/>
        <w:widowControl/>
        <w:ind w:left="0" w:right="0"/>
      </w:pPr>
    </w:p>
    <w:p w:rsidR="00E7122A" w:rsidRDefault="00E7122A" w:rsidP="00E7122A">
      <w:pPr>
        <w:pStyle w:val="BlockQuotation"/>
        <w:widowControl/>
        <w:ind w:left="0" w:right="0"/>
      </w:pPr>
    </w:p>
    <w:p w:rsidR="00E7122A" w:rsidRDefault="00E7122A" w:rsidP="00E7122A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E7122A" w:rsidRDefault="00E7122A" w:rsidP="00E7122A">
      <w:pPr>
        <w:pStyle w:val="BlockQuotation"/>
        <w:widowControl/>
        <w:ind w:left="0" w:right="0"/>
        <w:jc w:val="center"/>
        <w:rPr>
          <w:szCs w:val="24"/>
        </w:rPr>
      </w:pPr>
      <w:r>
        <w:t>Prefeito Municipal</w:t>
      </w:r>
    </w:p>
    <w:p w:rsidR="00E7122A" w:rsidRDefault="00E7122A" w:rsidP="00E7122A">
      <w:pPr>
        <w:jc w:val="center"/>
        <w:rPr>
          <w:sz w:val="24"/>
          <w:szCs w:val="24"/>
        </w:rPr>
      </w:pPr>
    </w:p>
    <w:p w:rsidR="00E7122A" w:rsidRPr="000B02AC" w:rsidRDefault="00E7122A" w:rsidP="00E7122A">
      <w:pPr>
        <w:jc w:val="center"/>
        <w:rPr>
          <w:sz w:val="24"/>
          <w:szCs w:val="24"/>
        </w:rPr>
      </w:pPr>
    </w:p>
    <w:p w:rsidR="00E7122A" w:rsidRDefault="00E7122A" w:rsidP="00E7122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0374B" w:rsidRDefault="00E7122A" w:rsidP="00E7122A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2A"/>
    <w:rsid w:val="000A2C50"/>
    <w:rsid w:val="00147E9B"/>
    <w:rsid w:val="004662F0"/>
    <w:rsid w:val="005B4ECA"/>
    <w:rsid w:val="0070535B"/>
    <w:rsid w:val="009E5F9A"/>
    <w:rsid w:val="00E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56CC7-0450-40F2-9AFB-818A9AE6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E7122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E7122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7122A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7122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7122A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E7122A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E7122A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2018-07-31T13:14:00Z</dcterms:created>
  <dcterms:modified xsi:type="dcterms:W3CDTF">2018-07-31T13:15:00Z</dcterms:modified>
</cp:coreProperties>
</file>