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3A" w:rsidRDefault="008B663A" w:rsidP="008B663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3626, DE 09 DE FEVEREIRO DE 2005.</w:t>
      </w:r>
    </w:p>
    <w:p w:rsidR="008B663A" w:rsidRDefault="008B663A" w:rsidP="008B663A">
      <w:pPr>
        <w:jc w:val="center"/>
        <w:rPr>
          <w:b/>
          <w:i/>
          <w:sz w:val="24"/>
          <w:szCs w:val="24"/>
        </w:rPr>
      </w:pPr>
    </w:p>
    <w:p w:rsidR="008B663A" w:rsidRDefault="008B663A" w:rsidP="008B663A">
      <w:pPr>
        <w:jc w:val="center"/>
        <w:rPr>
          <w:b/>
          <w:i/>
          <w:sz w:val="24"/>
          <w:szCs w:val="24"/>
        </w:rPr>
      </w:pPr>
    </w:p>
    <w:p w:rsidR="008B663A" w:rsidRDefault="008B663A" w:rsidP="008B663A">
      <w:pPr>
        <w:jc w:val="center"/>
        <w:rPr>
          <w:b/>
          <w:i/>
          <w:sz w:val="24"/>
          <w:szCs w:val="24"/>
        </w:rPr>
      </w:pPr>
    </w:p>
    <w:p w:rsidR="008B663A" w:rsidRDefault="008B663A" w:rsidP="008B663A">
      <w:pPr>
        <w:jc w:val="center"/>
        <w:rPr>
          <w:b/>
          <w:i/>
          <w:sz w:val="24"/>
          <w:szCs w:val="24"/>
        </w:rPr>
      </w:pPr>
    </w:p>
    <w:p w:rsidR="008B663A" w:rsidRDefault="008B663A" w:rsidP="008B663A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do imóvel e dá outras providências.</w:t>
      </w:r>
    </w:p>
    <w:p w:rsidR="008B663A" w:rsidRDefault="008B663A" w:rsidP="008B663A">
      <w:pPr>
        <w:ind w:left="4253"/>
        <w:jc w:val="both"/>
        <w:rPr>
          <w:sz w:val="24"/>
          <w:szCs w:val="24"/>
        </w:rPr>
      </w:pPr>
    </w:p>
    <w:p w:rsidR="008B663A" w:rsidRDefault="008B663A" w:rsidP="008B663A">
      <w:pPr>
        <w:ind w:left="4253"/>
        <w:jc w:val="both"/>
        <w:rPr>
          <w:sz w:val="24"/>
          <w:szCs w:val="24"/>
        </w:rPr>
      </w:pPr>
    </w:p>
    <w:p w:rsidR="008B663A" w:rsidRDefault="008B663A" w:rsidP="008B663A">
      <w:pPr>
        <w:ind w:left="4253"/>
        <w:jc w:val="both"/>
        <w:rPr>
          <w:sz w:val="24"/>
          <w:szCs w:val="24"/>
        </w:rPr>
      </w:pPr>
    </w:p>
    <w:p w:rsidR="008B663A" w:rsidRDefault="008B663A" w:rsidP="008B663A">
      <w:pPr>
        <w:ind w:left="4253"/>
        <w:jc w:val="both"/>
        <w:rPr>
          <w:sz w:val="24"/>
          <w:szCs w:val="24"/>
        </w:rPr>
      </w:pPr>
    </w:p>
    <w:p w:rsidR="008B663A" w:rsidRDefault="008B663A" w:rsidP="008B663A">
      <w:pPr>
        <w:ind w:left="4253"/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Associação Betel de Assistência, inscrita no CNPJ sob nº 01.346.688/0001-29, o imóvel caracterizado como sendo o lote 01 da quadra 04 do Bairro São Luiz, com as seguintes confrontações: frente com a Rua Padre Alberico, numa extensão de </w:t>
      </w:r>
      <w:smartTag w:uri="urn:schemas-microsoft-com:office:smarttags" w:element="metricconverter">
        <w:smartTagPr>
          <w:attr w:name="ProductID" w:val="18,00 m"/>
        </w:smartTagPr>
        <w:r>
          <w:rPr>
            <w:sz w:val="24"/>
            <w:szCs w:val="24"/>
          </w:rPr>
          <w:t>18,00 m</w:t>
        </w:r>
      </w:smartTag>
      <w:r>
        <w:rPr>
          <w:sz w:val="24"/>
          <w:szCs w:val="24"/>
        </w:rPr>
        <w:t xml:space="preserve">; lateral direita com o Bairro Belvedere, numa extensão de </w:t>
      </w:r>
      <w:smartTag w:uri="urn:schemas-microsoft-com:office:smarttags" w:element="metricconverter">
        <w:smartTagPr>
          <w:attr w:name="ProductID" w:val="30,41 m"/>
        </w:smartTagPr>
        <w:r>
          <w:rPr>
            <w:sz w:val="24"/>
            <w:szCs w:val="24"/>
          </w:rPr>
          <w:t>30,41 m</w:t>
        </w:r>
      </w:smartTag>
      <w:r>
        <w:rPr>
          <w:sz w:val="24"/>
          <w:szCs w:val="24"/>
        </w:rPr>
        <w:t xml:space="preserve">; lateral esquerda com o lote 17, numa extensão de </w:t>
      </w:r>
      <w:smartTag w:uri="urn:schemas-microsoft-com:office:smarttags" w:element="metricconverter">
        <w:smartTagPr>
          <w:attr w:name="ProductID" w:val="30,00 m"/>
        </w:smartTagPr>
        <w:r>
          <w:rPr>
            <w:sz w:val="24"/>
            <w:szCs w:val="24"/>
          </w:rPr>
          <w:t>30,00 m</w:t>
        </w:r>
      </w:smartTag>
      <w:r>
        <w:rPr>
          <w:sz w:val="24"/>
          <w:szCs w:val="24"/>
        </w:rPr>
        <w:t xml:space="preserve">; e fundos com o lote 02, numa extensão de </w:t>
      </w:r>
      <w:smartTag w:uri="urn:schemas-microsoft-com:office:smarttags" w:element="metricconverter">
        <w:smartTagPr>
          <w:attr w:name="ProductID" w:val="13,00 m"/>
        </w:smartTagPr>
        <w:r>
          <w:rPr>
            <w:sz w:val="24"/>
            <w:szCs w:val="24"/>
          </w:rPr>
          <w:t>13,00 m</w:t>
        </w:r>
      </w:smartTag>
      <w:r>
        <w:rPr>
          <w:sz w:val="24"/>
          <w:szCs w:val="24"/>
        </w:rPr>
        <w:t xml:space="preserve">, perfazendo uma área total de </w:t>
      </w:r>
      <w:smartTag w:uri="urn:schemas-microsoft-com:office:smarttags" w:element="metricconverter">
        <w:smartTagPr>
          <w:attr w:name="ProductID" w:val="465,00 m2"/>
        </w:smartTagPr>
        <w:r>
          <w:rPr>
            <w:sz w:val="24"/>
            <w:szCs w:val="24"/>
          </w:rPr>
          <w:t>465,00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, conforme ilustram memorial descritivo e “Croqui” de levantamento do terreno em anexo, que passam a fazer parte integrante da presente Lei.</w:t>
      </w: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dar sustentação às atividades assistenciais já desenvolvidas pela Associação Betel de Assistência.</w:t>
      </w: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 Seja extinta, a qualquer tempo, a Entidade beneficiária.</w:t>
      </w: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Deixe</w:t>
      </w:r>
      <w:proofErr w:type="gramEnd"/>
      <w:r>
        <w:rPr>
          <w:sz w:val="24"/>
          <w:szCs w:val="24"/>
        </w:rPr>
        <w:t xml:space="preserve"> a referida Entidade de cumprir as exigências das Legislações Municipais, Estaduais ou Federais.</w:t>
      </w: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 em vigor na data de sua publicação.</w:t>
      </w:r>
    </w:p>
    <w:p w:rsidR="008B663A" w:rsidRDefault="008B663A" w:rsidP="008B663A">
      <w:pPr>
        <w:jc w:val="both"/>
        <w:rPr>
          <w:sz w:val="24"/>
          <w:szCs w:val="24"/>
        </w:rPr>
      </w:pPr>
    </w:p>
    <w:p w:rsidR="008B663A" w:rsidRDefault="008B663A" w:rsidP="008B663A">
      <w:pPr>
        <w:ind w:firstLine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Revogam-se as disposições em contrário.</w:t>
      </w:r>
    </w:p>
    <w:p w:rsidR="008B663A" w:rsidRDefault="008B663A" w:rsidP="008B663A">
      <w:pPr>
        <w:ind w:firstLine="1416"/>
        <w:jc w:val="both"/>
        <w:rPr>
          <w:sz w:val="24"/>
          <w:szCs w:val="24"/>
        </w:rPr>
      </w:pPr>
    </w:p>
    <w:p w:rsidR="008B663A" w:rsidRDefault="008B663A" w:rsidP="008B663A">
      <w:pPr>
        <w:ind w:firstLine="1416"/>
        <w:jc w:val="both"/>
        <w:rPr>
          <w:sz w:val="24"/>
          <w:szCs w:val="24"/>
        </w:rPr>
      </w:pPr>
    </w:p>
    <w:p w:rsidR="008B663A" w:rsidRDefault="008B663A" w:rsidP="008B663A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09 de fevereiro de 2005.</w:t>
      </w:r>
    </w:p>
    <w:p w:rsidR="008B663A" w:rsidRDefault="008B663A" w:rsidP="008B663A">
      <w:pPr>
        <w:ind w:firstLine="1416"/>
        <w:jc w:val="both"/>
        <w:rPr>
          <w:sz w:val="24"/>
          <w:szCs w:val="24"/>
        </w:rPr>
      </w:pPr>
    </w:p>
    <w:p w:rsidR="008B663A" w:rsidRDefault="008B663A" w:rsidP="008B663A">
      <w:pPr>
        <w:ind w:firstLine="1416"/>
        <w:jc w:val="both"/>
        <w:rPr>
          <w:sz w:val="24"/>
          <w:szCs w:val="24"/>
        </w:rPr>
      </w:pPr>
    </w:p>
    <w:p w:rsidR="008B663A" w:rsidRDefault="008B663A" w:rsidP="008B663A">
      <w:pPr>
        <w:ind w:firstLine="1416"/>
        <w:jc w:val="both"/>
        <w:rPr>
          <w:sz w:val="24"/>
          <w:szCs w:val="24"/>
        </w:rPr>
      </w:pPr>
    </w:p>
    <w:p w:rsidR="008B663A" w:rsidRDefault="008B663A" w:rsidP="008B663A">
      <w:pPr>
        <w:ind w:firstLine="1416"/>
        <w:jc w:val="both"/>
        <w:rPr>
          <w:sz w:val="24"/>
          <w:szCs w:val="24"/>
        </w:rPr>
      </w:pPr>
    </w:p>
    <w:p w:rsidR="008B663A" w:rsidRDefault="008B663A" w:rsidP="008B663A">
      <w:pPr>
        <w:ind w:firstLine="1416"/>
        <w:jc w:val="both"/>
        <w:rPr>
          <w:sz w:val="24"/>
          <w:szCs w:val="24"/>
        </w:rPr>
      </w:pPr>
    </w:p>
    <w:p w:rsidR="008B663A" w:rsidRDefault="008B663A" w:rsidP="008B663A">
      <w:pPr>
        <w:ind w:firstLine="1416"/>
        <w:jc w:val="both"/>
        <w:rPr>
          <w:sz w:val="24"/>
          <w:szCs w:val="24"/>
        </w:rPr>
      </w:pPr>
    </w:p>
    <w:p w:rsidR="008B663A" w:rsidRDefault="008B663A" w:rsidP="008B663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B663A" w:rsidRDefault="008B663A" w:rsidP="008B663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B663A" w:rsidRDefault="008B663A" w:rsidP="008B663A">
      <w:pPr>
        <w:jc w:val="center"/>
        <w:rPr>
          <w:sz w:val="24"/>
          <w:szCs w:val="24"/>
        </w:rPr>
      </w:pPr>
    </w:p>
    <w:p w:rsidR="008B663A" w:rsidRDefault="008B663A" w:rsidP="008B663A">
      <w:pPr>
        <w:jc w:val="center"/>
        <w:rPr>
          <w:sz w:val="24"/>
          <w:szCs w:val="24"/>
        </w:rPr>
      </w:pPr>
    </w:p>
    <w:p w:rsidR="008B663A" w:rsidRDefault="008B663A" w:rsidP="008B663A">
      <w:pPr>
        <w:jc w:val="center"/>
        <w:rPr>
          <w:sz w:val="24"/>
          <w:szCs w:val="24"/>
        </w:rPr>
      </w:pPr>
    </w:p>
    <w:p w:rsidR="008B663A" w:rsidRDefault="008B663A" w:rsidP="008B663A">
      <w:pPr>
        <w:jc w:val="center"/>
        <w:rPr>
          <w:sz w:val="24"/>
          <w:szCs w:val="24"/>
        </w:rPr>
      </w:pPr>
    </w:p>
    <w:p w:rsidR="008B663A" w:rsidRDefault="008B663A" w:rsidP="008B663A">
      <w:pPr>
        <w:jc w:val="center"/>
        <w:rPr>
          <w:sz w:val="24"/>
          <w:szCs w:val="24"/>
        </w:rPr>
      </w:pPr>
    </w:p>
    <w:p w:rsidR="008B663A" w:rsidRDefault="008B663A" w:rsidP="008B663A">
      <w:pPr>
        <w:jc w:val="center"/>
        <w:rPr>
          <w:sz w:val="24"/>
          <w:szCs w:val="24"/>
        </w:rPr>
      </w:pPr>
    </w:p>
    <w:p w:rsidR="008B663A" w:rsidRDefault="008B663A" w:rsidP="008B663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B663A" w:rsidRDefault="008B663A" w:rsidP="008B663A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8B663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3A"/>
    <w:rsid w:val="000A2C50"/>
    <w:rsid w:val="00147E9B"/>
    <w:rsid w:val="004662F0"/>
    <w:rsid w:val="005B4ECA"/>
    <w:rsid w:val="0070535B"/>
    <w:rsid w:val="008B663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BF84A-3EA0-4D93-9D71-F29283F3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2018-08-01T17:22:00Z</dcterms:created>
  <dcterms:modified xsi:type="dcterms:W3CDTF">2018-08-01T17:36:00Z</dcterms:modified>
</cp:coreProperties>
</file>