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FB" w:rsidRDefault="006F38FB" w:rsidP="006F38FB">
      <w:pPr>
        <w:pStyle w:val="BlockQuotation"/>
        <w:widowControl/>
        <w:ind w:left="0" w:right="0"/>
        <w:jc w:val="center"/>
        <w:rPr>
          <w:b/>
          <w:i/>
        </w:rPr>
      </w:pPr>
      <w:proofErr w:type="gramStart"/>
      <w:r>
        <w:rPr>
          <w:b/>
          <w:i/>
        </w:rPr>
        <w:t>LEI  Nº</w:t>
      </w:r>
      <w:proofErr w:type="gramEnd"/>
      <w:r>
        <w:rPr>
          <w:b/>
          <w:i/>
        </w:rPr>
        <w:t xml:space="preserve"> 3694, DE 05 DE SETEMBRO DE 2005.</w:t>
      </w:r>
    </w:p>
    <w:p w:rsidR="006F38FB" w:rsidRDefault="006F38FB" w:rsidP="006F38FB">
      <w:pPr>
        <w:pStyle w:val="BlockQuotation"/>
        <w:widowControl/>
        <w:ind w:left="0" w:right="0"/>
        <w:jc w:val="center"/>
        <w:rPr>
          <w:b/>
          <w:i/>
        </w:rPr>
      </w:pPr>
    </w:p>
    <w:p w:rsidR="006F38FB" w:rsidRDefault="006F38FB" w:rsidP="006F38FB">
      <w:pPr>
        <w:pStyle w:val="BlockQuotation"/>
        <w:widowControl/>
        <w:ind w:left="0" w:right="0"/>
        <w:jc w:val="center"/>
        <w:rPr>
          <w:b/>
          <w:i/>
        </w:rPr>
      </w:pPr>
    </w:p>
    <w:p w:rsidR="006F38FB" w:rsidRDefault="006F38FB" w:rsidP="006F38FB">
      <w:pPr>
        <w:pStyle w:val="BlockQuotation"/>
        <w:widowControl/>
        <w:ind w:left="0" w:right="0"/>
        <w:jc w:val="center"/>
        <w:rPr>
          <w:b/>
          <w:i/>
        </w:rPr>
      </w:pPr>
    </w:p>
    <w:p w:rsidR="006F38FB" w:rsidRDefault="006F38FB" w:rsidP="006F38FB">
      <w:pPr>
        <w:pStyle w:val="BlockQuotation"/>
        <w:widowControl/>
        <w:ind w:left="4253" w:right="0"/>
      </w:pPr>
      <w:r>
        <w:t>Estabelece a desafetação de bem público de uso comum, autoriza sua doação a particular e dá outras providências.</w:t>
      </w:r>
    </w:p>
    <w:p w:rsidR="006F38FB" w:rsidRDefault="006F38FB" w:rsidP="006F38FB">
      <w:pPr>
        <w:pStyle w:val="BlockQuotation"/>
        <w:widowControl/>
        <w:ind w:left="4253" w:right="0"/>
      </w:pPr>
    </w:p>
    <w:p w:rsidR="006F38FB" w:rsidRDefault="006F38FB" w:rsidP="006F38FB">
      <w:pPr>
        <w:pStyle w:val="BlockQuotation"/>
        <w:widowControl/>
        <w:ind w:left="4253" w:right="0"/>
      </w:pPr>
    </w:p>
    <w:p w:rsidR="006F38FB" w:rsidRDefault="006F38FB" w:rsidP="006F38FB">
      <w:pPr>
        <w:pStyle w:val="BlockQuotation"/>
        <w:widowControl/>
        <w:ind w:left="4253" w:right="0"/>
      </w:pPr>
    </w:p>
    <w:p w:rsidR="006F38FB" w:rsidRDefault="006F38FB" w:rsidP="006F38FB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6F38FB" w:rsidRDefault="006F38FB" w:rsidP="006F38FB">
      <w:pPr>
        <w:pStyle w:val="BlockQuotation"/>
        <w:widowControl/>
        <w:ind w:left="0" w:right="0"/>
      </w:pPr>
    </w:p>
    <w:p w:rsidR="006F38FB" w:rsidRDefault="006F38FB" w:rsidP="006F38FB">
      <w:pPr>
        <w:pStyle w:val="BlockQuotation"/>
        <w:widowControl/>
        <w:ind w:left="0" w:right="0"/>
      </w:pPr>
    </w:p>
    <w:p w:rsidR="006F38FB" w:rsidRDefault="006F38FB" w:rsidP="006F38FB">
      <w:pPr>
        <w:pStyle w:val="BlockQuotation"/>
        <w:widowControl/>
        <w:ind w:left="0" w:right="0"/>
      </w:pPr>
    </w:p>
    <w:p w:rsidR="006F38FB" w:rsidRDefault="006F38FB" w:rsidP="006F38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 sendo a Rua Projetada existente entre as Ruas Emídio José Pinto e Professor Augusto Barbosa, que nunca foi utilizada como via pública, com as seguintes confrontações: frente para a Rua Emídio José Pinto, numa extensão de </w:t>
      </w:r>
      <w:smartTag w:uri="urn:schemas-microsoft-com:office:smarttags" w:element="metricconverter">
        <w:smartTagPr>
          <w:attr w:name="ProductID" w:val="9,00 m"/>
        </w:smartTagPr>
        <w:r>
          <w:t>9,00 m</w:t>
        </w:r>
      </w:smartTag>
      <w:r>
        <w:t xml:space="preserve">; lateral direita com Geraldo Oséias de Faria, numa extensão de 42,00m; lateral esquerda com Ilídio Eufrásio Araújo Neto, numa extensão de 45,00m; e fundos com a Rua Professor Augusto Barbosa, numa extensão de 9,00m, perfazendo uma área total de </w:t>
      </w:r>
      <w:smartTag w:uri="urn:schemas-microsoft-com:office:smarttags" w:element="metricconverter">
        <w:smartTagPr>
          <w:attr w:name="ProductID" w:val="391,50 m2"/>
        </w:smartTagPr>
        <w:r>
          <w:t>391,50 m</w:t>
        </w:r>
        <w:r>
          <w:rPr>
            <w:vertAlign w:val="superscript"/>
          </w:rPr>
          <w:t>2</w:t>
        </w:r>
      </w:smartTag>
      <w:r>
        <w:t xml:space="preserve"> , conforme planta de situação anexa, que integra esta Lei.</w:t>
      </w:r>
    </w:p>
    <w:p w:rsidR="006F38FB" w:rsidRDefault="006F38FB" w:rsidP="006F38FB">
      <w:pPr>
        <w:pStyle w:val="BlockQuotation"/>
        <w:widowControl/>
        <w:ind w:left="0" w:right="0"/>
      </w:pPr>
    </w:p>
    <w:p w:rsidR="006F38FB" w:rsidRDefault="006F38FB" w:rsidP="006F38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 xml:space="preserve">Fica o Poder Executivo do Município autorizado a doar à </w:t>
      </w:r>
      <w:r>
        <w:rPr>
          <w:sz w:val="26"/>
          <w:szCs w:val="26"/>
        </w:rPr>
        <w:t>Sra. Miriam Cristina de Faria Pereira e Sr. Elias Cunha de Faria, inscritos, respectivamente, no CPF sob nº 027.967.106-70 e nº 655.079.406-</w:t>
      </w:r>
      <w:smartTag w:uri="urn:schemas-microsoft-com:office:smarttags" w:element="metricconverter">
        <w:smartTagPr>
          <w:attr w:name="ProductID" w:val="49, a"/>
        </w:smartTagPr>
        <w:r>
          <w:rPr>
            <w:sz w:val="26"/>
            <w:szCs w:val="26"/>
          </w:rPr>
          <w:t>49</w:t>
        </w:r>
        <w:r>
          <w:t>, a</w:t>
        </w:r>
      </w:smartTag>
      <w:r>
        <w:t xml:space="preserve"> Rua Projetada existente entre as Ruas Emídio José Pinto e Professor Augusto Barbosa, com área de </w:t>
      </w:r>
      <w:smartTag w:uri="urn:schemas-microsoft-com:office:smarttags" w:element="metricconverter">
        <w:smartTagPr>
          <w:attr w:name="ProductID" w:val="391,50 m2"/>
        </w:smartTagPr>
        <w:r>
          <w:t>391,50 m</w:t>
        </w:r>
        <w:r>
          <w:rPr>
            <w:vertAlign w:val="superscript"/>
          </w:rPr>
          <w:t>2</w:t>
        </w:r>
      </w:smartTag>
      <w:r>
        <w:t>, cuja desafetação é estabelecida no artigo 1º.</w:t>
      </w:r>
    </w:p>
    <w:p w:rsidR="006F38FB" w:rsidRDefault="006F38FB" w:rsidP="006F38FB">
      <w:pPr>
        <w:pStyle w:val="BlockQuotation"/>
        <w:widowControl/>
        <w:ind w:left="0" w:right="0"/>
      </w:pPr>
    </w:p>
    <w:p w:rsidR="006F38FB" w:rsidRDefault="006F38FB" w:rsidP="006F38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</w:t>
      </w:r>
      <w:r>
        <w:t xml:space="preserve">O imóvel objeto da presente doação torna-se, por força da presente Lei, intransferível, inalienável, indivisível, sob pena de anulação automática da escritura de doação e </w:t>
      </w:r>
      <w:proofErr w:type="spellStart"/>
      <w:r>
        <w:t>conseqüente</w:t>
      </w:r>
      <w:proofErr w:type="spellEnd"/>
      <w:r>
        <w:t xml:space="preserve"> cancelamento de seu registro, pelo prazo de 08 (oito) anos.</w:t>
      </w:r>
    </w:p>
    <w:p w:rsidR="006F38FB" w:rsidRDefault="006F38FB" w:rsidP="006F38FB">
      <w:pPr>
        <w:pStyle w:val="BlockQuotation"/>
        <w:widowControl/>
        <w:ind w:left="0" w:right="0"/>
      </w:pPr>
    </w:p>
    <w:p w:rsidR="006F38FB" w:rsidRDefault="006F38FB" w:rsidP="006F38FB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4º </w:t>
      </w:r>
      <w:r>
        <w:t>Esta Lei entrará em vigor na data de sua publicação.</w:t>
      </w:r>
    </w:p>
    <w:p w:rsidR="006F38FB" w:rsidRDefault="006F38FB" w:rsidP="006F38FB">
      <w:pPr>
        <w:pStyle w:val="BlockQuotation"/>
        <w:widowControl/>
        <w:ind w:left="708" w:right="0" w:firstLine="708"/>
      </w:pPr>
    </w:p>
    <w:p w:rsidR="006F38FB" w:rsidRDefault="006F38FB" w:rsidP="006F38FB">
      <w:pPr>
        <w:pStyle w:val="BlockQuotation"/>
        <w:widowControl/>
        <w:ind w:left="708" w:right="0" w:firstLine="708"/>
      </w:pPr>
    </w:p>
    <w:p w:rsidR="006F38FB" w:rsidRDefault="006F38FB" w:rsidP="006F38FB">
      <w:pPr>
        <w:pStyle w:val="BlockQuotation"/>
        <w:widowControl/>
        <w:ind w:left="708" w:right="0" w:firstLine="708"/>
      </w:pPr>
      <w:r>
        <w:t>Gabinete do Prefeito em Formiga, 05 de setembro de 2005.</w:t>
      </w:r>
    </w:p>
    <w:p w:rsidR="006F38FB" w:rsidRDefault="006F38FB" w:rsidP="006F38FB">
      <w:pPr>
        <w:pStyle w:val="BlockQuotation"/>
        <w:widowControl/>
        <w:ind w:left="708" w:right="0" w:firstLine="708"/>
      </w:pPr>
    </w:p>
    <w:p w:rsidR="006F38FB" w:rsidRDefault="006F38FB" w:rsidP="006F38FB">
      <w:pPr>
        <w:pStyle w:val="BlockQuotation"/>
        <w:widowControl/>
        <w:ind w:left="708" w:right="0" w:firstLine="708"/>
      </w:pPr>
    </w:p>
    <w:p w:rsidR="006F38FB" w:rsidRDefault="006F38FB" w:rsidP="006F38FB">
      <w:pPr>
        <w:pStyle w:val="BlockQuotation"/>
        <w:widowControl/>
        <w:ind w:left="708" w:right="0" w:firstLine="708"/>
      </w:pPr>
    </w:p>
    <w:p w:rsidR="006F38FB" w:rsidRDefault="006F38FB" w:rsidP="006F38FB">
      <w:pPr>
        <w:pStyle w:val="BlockQuotation"/>
        <w:widowControl/>
        <w:ind w:left="708" w:right="0" w:firstLine="708"/>
      </w:pPr>
    </w:p>
    <w:p w:rsidR="006F38FB" w:rsidRDefault="006F38FB" w:rsidP="006F38FB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6F38FB" w:rsidRDefault="006F38FB" w:rsidP="006F38FB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6F38FB" w:rsidRDefault="006F38FB" w:rsidP="006F38FB">
      <w:pPr>
        <w:pStyle w:val="BlockQuotation"/>
        <w:widowControl/>
        <w:ind w:left="0" w:right="0" w:firstLine="12"/>
        <w:jc w:val="center"/>
      </w:pPr>
    </w:p>
    <w:p w:rsidR="006F38FB" w:rsidRDefault="006F38FB" w:rsidP="006F38FB">
      <w:pPr>
        <w:pStyle w:val="BlockQuotation"/>
        <w:widowControl/>
        <w:ind w:left="0" w:right="0" w:firstLine="12"/>
        <w:jc w:val="center"/>
      </w:pPr>
    </w:p>
    <w:p w:rsidR="006F38FB" w:rsidRDefault="006F38FB" w:rsidP="006F38FB">
      <w:pPr>
        <w:pStyle w:val="BlockQuotation"/>
        <w:widowControl/>
        <w:ind w:left="0" w:right="0" w:firstLine="12"/>
        <w:jc w:val="center"/>
      </w:pPr>
    </w:p>
    <w:p w:rsidR="006F38FB" w:rsidRDefault="006F38FB" w:rsidP="006F38FB">
      <w:pPr>
        <w:pStyle w:val="BlockQuotation"/>
        <w:widowControl/>
        <w:ind w:left="0" w:right="0" w:firstLine="12"/>
        <w:jc w:val="center"/>
      </w:pPr>
    </w:p>
    <w:p w:rsidR="006F38FB" w:rsidRDefault="006F38FB" w:rsidP="006F38FB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JOSÉ JAMIR CHAVES</w:t>
      </w:r>
    </w:p>
    <w:p w:rsidR="0030374B" w:rsidRDefault="006F38FB" w:rsidP="006F38FB">
      <w:pPr>
        <w:pStyle w:val="BlockQuotation"/>
        <w:widowControl/>
        <w:ind w:left="0" w:right="0" w:firstLine="12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FB"/>
    <w:rsid w:val="000A2C50"/>
    <w:rsid w:val="00147E9B"/>
    <w:rsid w:val="004662F0"/>
    <w:rsid w:val="005B4ECA"/>
    <w:rsid w:val="006F38FB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92C5-8333-4CFE-A474-73C7B4E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6F38FB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2018-08-01T18:28:00Z</dcterms:created>
  <dcterms:modified xsi:type="dcterms:W3CDTF">2018-08-01T18:28:00Z</dcterms:modified>
</cp:coreProperties>
</file>