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602" w:rsidRDefault="00597602" w:rsidP="0059760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3724, DE 08 DE NOVEMBRO DE 2005.</w:t>
      </w:r>
    </w:p>
    <w:p w:rsidR="00597602" w:rsidRDefault="00597602" w:rsidP="00597602">
      <w:pPr>
        <w:jc w:val="center"/>
        <w:rPr>
          <w:b/>
          <w:i/>
          <w:sz w:val="24"/>
          <w:szCs w:val="24"/>
        </w:rPr>
      </w:pPr>
    </w:p>
    <w:p w:rsidR="00597602" w:rsidRDefault="00597602" w:rsidP="00597602">
      <w:pPr>
        <w:jc w:val="center"/>
        <w:rPr>
          <w:b/>
          <w:i/>
          <w:sz w:val="24"/>
          <w:szCs w:val="24"/>
        </w:rPr>
      </w:pPr>
    </w:p>
    <w:p w:rsidR="00597602" w:rsidRDefault="00597602" w:rsidP="00597602">
      <w:pPr>
        <w:jc w:val="center"/>
        <w:rPr>
          <w:b/>
          <w:i/>
          <w:sz w:val="24"/>
          <w:szCs w:val="24"/>
        </w:rPr>
      </w:pPr>
    </w:p>
    <w:p w:rsidR="00597602" w:rsidRDefault="00597602" w:rsidP="00597602">
      <w:pPr>
        <w:ind w:left="4140"/>
        <w:jc w:val="both"/>
        <w:rPr>
          <w:sz w:val="24"/>
          <w:szCs w:val="24"/>
        </w:rPr>
      </w:pPr>
      <w:r>
        <w:rPr>
          <w:sz w:val="24"/>
          <w:szCs w:val="24"/>
        </w:rPr>
        <w:t>Altera redação do artigo 6º da Lei nº 3420, de 05 de novembro de 2002, e dá outras providências.</w:t>
      </w:r>
    </w:p>
    <w:p w:rsidR="00597602" w:rsidRDefault="00597602" w:rsidP="00597602">
      <w:pPr>
        <w:ind w:left="4140"/>
        <w:jc w:val="both"/>
        <w:rPr>
          <w:sz w:val="24"/>
          <w:szCs w:val="24"/>
        </w:rPr>
      </w:pPr>
    </w:p>
    <w:p w:rsidR="00597602" w:rsidRDefault="00597602" w:rsidP="00597602">
      <w:pPr>
        <w:ind w:left="4140"/>
        <w:jc w:val="both"/>
        <w:rPr>
          <w:sz w:val="24"/>
          <w:szCs w:val="24"/>
        </w:rPr>
      </w:pPr>
    </w:p>
    <w:p w:rsidR="00597602" w:rsidRDefault="00597602" w:rsidP="00597602">
      <w:pPr>
        <w:ind w:left="4140"/>
        <w:jc w:val="both"/>
        <w:rPr>
          <w:sz w:val="24"/>
          <w:szCs w:val="24"/>
        </w:rPr>
      </w:pPr>
    </w:p>
    <w:p w:rsidR="00597602" w:rsidRDefault="00597602" w:rsidP="00597602">
      <w:pPr>
        <w:ind w:left="4140"/>
        <w:jc w:val="both"/>
        <w:rPr>
          <w:sz w:val="24"/>
          <w:szCs w:val="24"/>
        </w:rPr>
      </w:pPr>
    </w:p>
    <w:p w:rsidR="00597602" w:rsidRDefault="00597602" w:rsidP="005976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597602" w:rsidRDefault="00597602" w:rsidP="00597602">
      <w:pPr>
        <w:jc w:val="both"/>
        <w:rPr>
          <w:sz w:val="24"/>
          <w:szCs w:val="24"/>
        </w:rPr>
      </w:pPr>
    </w:p>
    <w:p w:rsidR="00597602" w:rsidRDefault="00597602" w:rsidP="00597602">
      <w:pPr>
        <w:jc w:val="both"/>
        <w:rPr>
          <w:sz w:val="24"/>
          <w:szCs w:val="24"/>
        </w:rPr>
      </w:pPr>
    </w:p>
    <w:p w:rsidR="00597602" w:rsidRDefault="00597602" w:rsidP="00597602">
      <w:pPr>
        <w:jc w:val="both"/>
        <w:rPr>
          <w:sz w:val="24"/>
          <w:szCs w:val="24"/>
        </w:rPr>
      </w:pPr>
    </w:p>
    <w:p w:rsidR="00597602" w:rsidRDefault="00597602" w:rsidP="00597602">
      <w:pPr>
        <w:jc w:val="both"/>
        <w:rPr>
          <w:sz w:val="24"/>
          <w:szCs w:val="24"/>
        </w:rPr>
      </w:pPr>
    </w:p>
    <w:p w:rsidR="00597602" w:rsidRDefault="00597602" w:rsidP="005976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O artigo 6º da Lei nº 3420, de 05 de novembro de 2002, passa a viger com a seguinte redação:</w:t>
      </w:r>
    </w:p>
    <w:p w:rsidR="00597602" w:rsidRDefault="00597602" w:rsidP="00597602">
      <w:pPr>
        <w:jc w:val="both"/>
        <w:rPr>
          <w:sz w:val="24"/>
          <w:szCs w:val="24"/>
        </w:rPr>
      </w:pPr>
    </w:p>
    <w:p w:rsidR="00597602" w:rsidRDefault="00597602" w:rsidP="00597602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“Art. 6º </w:t>
      </w:r>
      <w:r>
        <w:rPr>
          <w:i/>
          <w:sz w:val="24"/>
          <w:szCs w:val="24"/>
        </w:rPr>
        <w:t>O Conselho Municipal de Desenvolvimento Rural de Formiga – COMDER, será constituído pelos seguintes membros:</w:t>
      </w:r>
    </w:p>
    <w:p w:rsidR="00597602" w:rsidRDefault="00597602" w:rsidP="0059760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597602" w:rsidRDefault="00597602" w:rsidP="0059760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I – </w:t>
      </w:r>
      <w:proofErr w:type="gramStart"/>
      <w:r>
        <w:rPr>
          <w:i/>
          <w:sz w:val="24"/>
          <w:szCs w:val="24"/>
        </w:rPr>
        <w:t>quatro representantes</w:t>
      </w:r>
      <w:proofErr w:type="gramEnd"/>
      <w:r>
        <w:rPr>
          <w:i/>
          <w:sz w:val="24"/>
          <w:szCs w:val="24"/>
        </w:rPr>
        <w:t xml:space="preserve"> do Poder Executivo;</w:t>
      </w:r>
    </w:p>
    <w:p w:rsidR="00597602" w:rsidRDefault="00597602" w:rsidP="00597602">
      <w:pPr>
        <w:jc w:val="both"/>
        <w:rPr>
          <w:i/>
          <w:sz w:val="24"/>
          <w:szCs w:val="24"/>
        </w:rPr>
      </w:pPr>
    </w:p>
    <w:p w:rsidR="00597602" w:rsidRDefault="00597602" w:rsidP="0059760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II – </w:t>
      </w:r>
      <w:proofErr w:type="gramStart"/>
      <w:r>
        <w:rPr>
          <w:i/>
          <w:sz w:val="24"/>
          <w:szCs w:val="24"/>
        </w:rPr>
        <w:t>um</w:t>
      </w:r>
      <w:proofErr w:type="gramEnd"/>
      <w:r>
        <w:rPr>
          <w:i/>
          <w:sz w:val="24"/>
          <w:szCs w:val="24"/>
        </w:rPr>
        <w:t xml:space="preserve"> representante da EMATER – Escritório em Formiga;</w:t>
      </w:r>
    </w:p>
    <w:p w:rsidR="00597602" w:rsidRDefault="00597602" w:rsidP="00597602">
      <w:pPr>
        <w:jc w:val="both"/>
        <w:rPr>
          <w:i/>
          <w:sz w:val="24"/>
          <w:szCs w:val="24"/>
        </w:rPr>
      </w:pPr>
    </w:p>
    <w:p w:rsidR="00597602" w:rsidRDefault="00597602" w:rsidP="0059760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III – um representante da Câmara Municipal de Formiga;</w:t>
      </w:r>
    </w:p>
    <w:p w:rsidR="00597602" w:rsidRDefault="00597602" w:rsidP="00597602">
      <w:pPr>
        <w:jc w:val="both"/>
        <w:rPr>
          <w:i/>
          <w:sz w:val="24"/>
          <w:szCs w:val="24"/>
        </w:rPr>
      </w:pPr>
    </w:p>
    <w:p w:rsidR="00597602" w:rsidRDefault="00597602" w:rsidP="0059760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IV – </w:t>
      </w:r>
      <w:proofErr w:type="gramStart"/>
      <w:r>
        <w:rPr>
          <w:i/>
          <w:sz w:val="24"/>
          <w:szCs w:val="24"/>
        </w:rPr>
        <w:t>um</w:t>
      </w:r>
      <w:proofErr w:type="gramEnd"/>
      <w:r>
        <w:rPr>
          <w:i/>
          <w:sz w:val="24"/>
          <w:szCs w:val="24"/>
        </w:rPr>
        <w:t xml:space="preserve"> representante do Sindicato dos Produtores Rurais de Formiga;</w:t>
      </w:r>
    </w:p>
    <w:p w:rsidR="00597602" w:rsidRDefault="00597602" w:rsidP="00597602">
      <w:pPr>
        <w:jc w:val="both"/>
        <w:rPr>
          <w:i/>
          <w:sz w:val="24"/>
          <w:szCs w:val="24"/>
        </w:rPr>
      </w:pPr>
    </w:p>
    <w:p w:rsidR="00597602" w:rsidRDefault="00597602" w:rsidP="0059760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V – </w:t>
      </w:r>
      <w:proofErr w:type="gramStart"/>
      <w:r>
        <w:rPr>
          <w:i/>
          <w:sz w:val="24"/>
          <w:szCs w:val="24"/>
        </w:rPr>
        <w:t>um</w:t>
      </w:r>
      <w:proofErr w:type="gramEnd"/>
      <w:r>
        <w:rPr>
          <w:i/>
          <w:sz w:val="24"/>
          <w:szCs w:val="24"/>
        </w:rPr>
        <w:t xml:space="preserve"> representante do Sindicato dos Trabalhadores Rurais de Formiga;</w:t>
      </w:r>
    </w:p>
    <w:p w:rsidR="00597602" w:rsidRDefault="00597602" w:rsidP="00597602">
      <w:pPr>
        <w:jc w:val="both"/>
        <w:rPr>
          <w:i/>
          <w:sz w:val="24"/>
          <w:szCs w:val="24"/>
        </w:rPr>
      </w:pPr>
    </w:p>
    <w:p w:rsidR="00597602" w:rsidRDefault="00597602" w:rsidP="0059760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VI – </w:t>
      </w:r>
      <w:proofErr w:type="gramStart"/>
      <w:r>
        <w:rPr>
          <w:i/>
          <w:sz w:val="24"/>
          <w:szCs w:val="24"/>
        </w:rPr>
        <w:t>um</w:t>
      </w:r>
      <w:proofErr w:type="gramEnd"/>
      <w:r>
        <w:rPr>
          <w:i/>
          <w:sz w:val="24"/>
          <w:szCs w:val="24"/>
        </w:rPr>
        <w:t xml:space="preserve"> representante da Pastoral da Terra;</w:t>
      </w:r>
    </w:p>
    <w:p w:rsidR="00597602" w:rsidRDefault="00597602" w:rsidP="00597602">
      <w:pPr>
        <w:jc w:val="both"/>
        <w:rPr>
          <w:i/>
          <w:sz w:val="24"/>
          <w:szCs w:val="24"/>
        </w:rPr>
      </w:pPr>
    </w:p>
    <w:p w:rsidR="00597602" w:rsidRDefault="00597602" w:rsidP="0059760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VII – cinco representantes de agricultores familiares, das Comunidades Rurais e Associações </w:t>
      </w:r>
      <w:proofErr w:type="gramStart"/>
      <w:r>
        <w:rPr>
          <w:i/>
          <w:sz w:val="24"/>
          <w:szCs w:val="24"/>
        </w:rPr>
        <w:t>Rurais.”</w:t>
      </w:r>
      <w:proofErr w:type="gramEnd"/>
    </w:p>
    <w:p w:rsidR="00597602" w:rsidRDefault="00597602" w:rsidP="00597602">
      <w:pPr>
        <w:jc w:val="both"/>
        <w:rPr>
          <w:i/>
          <w:sz w:val="24"/>
          <w:szCs w:val="24"/>
        </w:rPr>
      </w:pPr>
    </w:p>
    <w:p w:rsidR="00597602" w:rsidRDefault="00597602" w:rsidP="00597602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597602" w:rsidRDefault="00597602" w:rsidP="00597602">
      <w:pPr>
        <w:jc w:val="both"/>
        <w:rPr>
          <w:sz w:val="24"/>
          <w:szCs w:val="24"/>
        </w:rPr>
      </w:pPr>
    </w:p>
    <w:p w:rsidR="00597602" w:rsidRDefault="00597602" w:rsidP="00597602">
      <w:pPr>
        <w:jc w:val="both"/>
        <w:rPr>
          <w:sz w:val="24"/>
          <w:szCs w:val="24"/>
        </w:rPr>
      </w:pPr>
    </w:p>
    <w:p w:rsidR="00597602" w:rsidRDefault="00597602" w:rsidP="005976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08 de novembro de 2005.</w:t>
      </w:r>
    </w:p>
    <w:p w:rsidR="00597602" w:rsidRDefault="00597602" w:rsidP="00597602">
      <w:pPr>
        <w:jc w:val="both"/>
        <w:rPr>
          <w:sz w:val="24"/>
          <w:szCs w:val="24"/>
        </w:rPr>
      </w:pPr>
    </w:p>
    <w:p w:rsidR="00597602" w:rsidRDefault="00597602" w:rsidP="00597602">
      <w:pPr>
        <w:jc w:val="both"/>
        <w:rPr>
          <w:sz w:val="24"/>
          <w:szCs w:val="24"/>
        </w:rPr>
      </w:pPr>
    </w:p>
    <w:p w:rsidR="00597602" w:rsidRDefault="00597602" w:rsidP="00597602">
      <w:pPr>
        <w:jc w:val="both"/>
        <w:rPr>
          <w:sz w:val="24"/>
          <w:szCs w:val="24"/>
        </w:rPr>
      </w:pPr>
    </w:p>
    <w:p w:rsidR="00597602" w:rsidRDefault="00597602" w:rsidP="00597602">
      <w:pPr>
        <w:jc w:val="center"/>
        <w:rPr>
          <w:sz w:val="24"/>
          <w:szCs w:val="24"/>
        </w:rPr>
      </w:pPr>
    </w:p>
    <w:p w:rsidR="00597602" w:rsidRDefault="00597602" w:rsidP="0059760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597602" w:rsidRDefault="00597602" w:rsidP="00597602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597602" w:rsidRDefault="00597602" w:rsidP="00597602">
      <w:pPr>
        <w:jc w:val="center"/>
        <w:rPr>
          <w:sz w:val="24"/>
          <w:szCs w:val="24"/>
        </w:rPr>
      </w:pPr>
    </w:p>
    <w:p w:rsidR="00597602" w:rsidRDefault="00597602" w:rsidP="00597602">
      <w:pPr>
        <w:jc w:val="center"/>
        <w:rPr>
          <w:sz w:val="24"/>
          <w:szCs w:val="24"/>
        </w:rPr>
      </w:pPr>
    </w:p>
    <w:p w:rsidR="00597602" w:rsidRDefault="00597602" w:rsidP="00597602">
      <w:pPr>
        <w:jc w:val="center"/>
        <w:rPr>
          <w:sz w:val="24"/>
          <w:szCs w:val="24"/>
        </w:rPr>
      </w:pPr>
    </w:p>
    <w:p w:rsidR="00597602" w:rsidRDefault="00597602" w:rsidP="00597602">
      <w:pPr>
        <w:jc w:val="center"/>
        <w:rPr>
          <w:sz w:val="24"/>
          <w:szCs w:val="24"/>
        </w:rPr>
      </w:pPr>
    </w:p>
    <w:p w:rsidR="00597602" w:rsidRDefault="00597602" w:rsidP="0059760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597602" w:rsidRDefault="00597602" w:rsidP="00597602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59760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02"/>
    <w:rsid w:val="000A2C50"/>
    <w:rsid w:val="00147E9B"/>
    <w:rsid w:val="004662F0"/>
    <w:rsid w:val="00597602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81809-D2F6-43DE-953A-AF020767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2018-08-02T14:24:00Z</dcterms:created>
  <dcterms:modified xsi:type="dcterms:W3CDTF">2018-08-02T14:24:00Z</dcterms:modified>
</cp:coreProperties>
</file>