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42" w:rsidRDefault="00707F42" w:rsidP="00707F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3727, DE 08 DE NOVEMBRO DE 2005.</w:t>
      </w:r>
    </w:p>
    <w:p w:rsidR="00707F42" w:rsidRDefault="00707F42" w:rsidP="00707F42">
      <w:pPr>
        <w:jc w:val="center"/>
        <w:rPr>
          <w:b/>
          <w:i/>
          <w:sz w:val="24"/>
          <w:szCs w:val="24"/>
        </w:rPr>
      </w:pPr>
    </w:p>
    <w:p w:rsidR="00707F42" w:rsidRDefault="00707F42" w:rsidP="00707F42">
      <w:pPr>
        <w:jc w:val="center"/>
        <w:rPr>
          <w:b/>
          <w:i/>
          <w:sz w:val="24"/>
          <w:szCs w:val="24"/>
        </w:rPr>
      </w:pPr>
    </w:p>
    <w:p w:rsidR="00707F42" w:rsidRDefault="00707F42" w:rsidP="00707F4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do imóvel que menciona e dá outras providências.</w:t>
      </w:r>
    </w:p>
    <w:p w:rsidR="00707F42" w:rsidRDefault="00707F42" w:rsidP="00707F42">
      <w:pPr>
        <w:ind w:left="4253"/>
        <w:jc w:val="both"/>
        <w:rPr>
          <w:sz w:val="24"/>
          <w:szCs w:val="24"/>
        </w:rPr>
      </w:pPr>
    </w:p>
    <w:p w:rsidR="00707F42" w:rsidRDefault="00707F42" w:rsidP="00707F42">
      <w:pPr>
        <w:ind w:left="4253"/>
        <w:jc w:val="both"/>
        <w:rPr>
          <w:sz w:val="24"/>
          <w:szCs w:val="24"/>
        </w:rPr>
      </w:pPr>
    </w:p>
    <w:p w:rsidR="00707F42" w:rsidRDefault="00707F42" w:rsidP="00707F42">
      <w:pPr>
        <w:ind w:left="4253"/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Escola Profissionalizante de </w:t>
      </w:r>
      <w:proofErr w:type="spellStart"/>
      <w:r>
        <w:rPr>
          <w:sz w:val="24"/>
          <w:szCs w:val="24"/>
        </w:rPr>
        <w:t>Alevinocultura</w:t>
      </w:r>
      <w:proofErr w:type="spellEnd"/>
      <w:r>
        <w:rPr>
          <w:sz w:val="24"/>
          <w:szCs w:val="24"/>
        </w:rPr>
        <w:t xml:space="preserve"> e Piscicultura de Formiga – MG - EPAP, os lotes </w:t>
      </w:r>
      <w:smartTag w:uri="urn:schemas-microsoft-com:office:smarttags" w:element="metricconverter">
        <w:smartTagPr>
          <w:attr w:name="ProductID" w:val="08 a"/>
        </w:smartTagPr>
        <w:r>
          <w:rPr>
            <w:sz w:val="24"/>
            <w:szCs w:val="24"/>
          </w:rPr>
          <w:t>08 a</w:t>
        </w:r>
      </w:smartTag>
      <w:r>
        <w:rPr>
          <w:sz w:val="24"/>
          <w:szCs w:val="24"/>
        </w:rPr>
        <w:t xml:space="preserve"> 21 da quadra 15 do bairro Belvedere, conforme ilustra “croqui” de levantamento do terreno em anexo, que passa a fazer parte integrante da presente Lei.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Escola.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da Escola no prazo de 48 (quarenta e oito) meses, a contar da data da publicação da presente Lei;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Escola beneficiária.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Deixe</w:t>
      </w:r>
      <w:proofErr w:type="gramEnd"/>
      <w:r>
        <w:rPr>
          <w:sz w:val="24"/>
          <w:szCs w:val="24"/>
        </w:rPr>
        <w:t xml:space="preserve"> a referida Escola de cumprir as exigências das Legislações Municipais, Estaduais ou Federais.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707F42" w:rsidRDefault="00707F42" w:rsidP="00707F42">
      <w:pPr>
        <w:jc w:val="both"/>
        <w:rPr>
          <w:sz w:val="24"/>
          <w:szCs w:val="24"/>
        </w:rPr>
      </w:pPr>
    </w:p>
    <w:p w:rsidR="00707F42" w:rsidRDefault="00707F42" w:rsidP="00707F42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novembro de 2005.</w:t>
      </w:r>
    </w:p>
    <w:p w:rsidR="00707F42" w:rsidRDefault="00707F42" w:rsidP="00707F42">
      <w:pPr>
        <w:ind w:firstLine="1416"/>
        <w:jc w:val="both"/>
        <w:rPr>
          <w:sz w:val="24"/>
          <w:szCs w:val="24"/>
        </w:rPr>
      </w:pPr>
    </w:p>
    <w:p w:rsidR="00707F42" w:rsidRDefault="00707F42" w:rsidP="00707F42">
      <w:pPr>
        <w:ind w:firstLine="1416"/>
        <w:jc w:val="both"/>
        <w:rPr>
          <w:sz w:val="24"/>
          <w:szCs w:val="24"/>
        </w:rPr>
      </w:pPr>
    </w:p>
    <w:p w:rsidR="00707F42" w:rsidRDefault="00707F42" w:rsidP="00707F42">
      <w:pPr>
        <w:ind w:firstLine="1416"/>
        <w:jc w:val="both"/>
        <w:rPr>
          <w:sz w:val="24"/>
          <w:szCs w:val="24"/>
        </w:rPr>
      </w:pPr>
    </w:p>
    <w:p w:rsidR="00707F42" w:rsidRDefault="00707F42" w:rsidP="00707F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07F42" w:rsidRDefault="00707F42" w:rsidP="00707F4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07F42" w:rsidRDefault="00707F42" w:rsidP="00707F42">
      <w:pPr>
        <w:jc w:val="center"/>
        <w:rPr>
          <w:sz w:val="24"/>
          <w:szCs w:val="24"/>
        </w:rPr>
      </w:pPr>
    </w:p>
    <w:p w:rsidR="00707F42" w:rsidRDefault="00707F42" w:rsidP="00707F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707F42" w:rsidP="00707F42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42"/>
    <w:rsid w:val="000A2C50"/>
    <w:rsid w:val="00147E9B"/>
    <w:rsid w:val="004662F0"/>
    <w:rsid w:val="005B4ECA"/>
    <w:rsid w:val="0070535B"/>
    <w:rsid w:val="00707F42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E3F6-A413-4D50-9C98-48CBFE85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2018-08-02T14:24:00Z</dcterms:created>
  <dcterms:modified xsi:type="dcterms:W3CDTF">2018-08-02T14:25:00Z</dcterms:modified>
</cp:coreProperties>
</file>