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02" w:rsidRDefault="00D45002" w:rsidP="00D45002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3739, DE 07 DE DEZEMBRO DE 2005.</w:t>
      </w:r>
    </w:p>
    <w:p w:rsidR="00D45002" w:rsidRDefault="00D45002" w:rsidP="00D45002">
      <w:pPr>
        <w:jc w:val="center"/>
        <w:rPr>
          <w:b/>
          <w:bCs/>
          <w:i/>
          <w:iCs/>
          <w:sz w:val="24"/>
        </w:rPr>
      </w:pPr>
    </w:p>
    <w:p w:rsidR="00D45002" w:rsidRDefault="00D45002" w:rsidP="00D45002">
      <w:pPr>
        <w:jc w:val="center"/>
        <w:rPr>
          <w:b/>
          <w:bCs/>
          <w:i/>
          <w:iCs/>
          <w:sz w:val="24"/>
        </w:rPr>
      </w:pPr>
    </w:p>
    <w:p w:rsidR="00D45002" w:rsidRDefault="00D45002" w:rsidP="00D45002">
      <w:pPr>
        <w:jc w:val="center"/>
        <w:rPr>
          <w:b/>
          <w:bCs/>
          <w:i/>
          <w:iCs/>
          <w:sz w:val="24"/>
        </w:rPr>
      </w:pPr>
    </w:p>
    <w:p w:rsidR="00D45002" w:rsidRDefault="00D45002" w:rsidP="00D45002">
      <w:pPr>
        <w:jc w:val="center"/>
        <w:rPr>
          <w:b/>
          <w:bCs/>
          <w:i/>
          <w:iCs/>
          <w:sz w:val="24"/>
        </w:rPr>
      </w:pPr>
    </w:p>
    <w:p w:rsidR="00D45002" w:rsidRDefault="00D45002" w:rsidP="00D45002">
      <w:pPr>
        <w:ind w:left="4320"/>
        <w:jc w:val="both"/>
        <w:rPr>
          <w:sz w:val="24"/>
        </w:rPr>
      </w:pPr>
      <w:r>
        <w:rPr>
          <w:sz w:val="24"/>
        </w:rPr>
        <w:t>Altera a redação do parágrafo único do art. 1º e do parágrafo segundo, alínea “a”, art. 2º da Lei nº 3358/2002.</w:t>
      </w:r>
    </w:p>
    <w:p w:rsidR="00D45002" w:rsidRDefault="00D45002" w:rsidP="00D45002">
      <w:pPr>
        <w:ind w:left="4320"/>
        <w:jc w:val="both"/>
        <w:rPr>
          <w:sz w:val="24"/>
        </w:rPr>
      </w:pPr>
    </w:p>
    <w:p w:rsidR="00D45002" w:rsidRDefault="00D45002" w:rsidP="00D45002">
      <w:pPr>
        <w:ind w:left="4320"/>
        <w:jc w:val="both"/>
        <w:rPr>
          <w:sz w:val="24"/>
        </w:rPr>
      </w:pPr>
    </w:p>
    <w:p w:rsidR="00D45002" w:rsidRDefault="00D45002" w:rsidP="00D45002">
      <w:pPr>
        <w:ind w:left="4320"/>
        <w:jc w:val="both"/>
        <w:rPr>
          <w:sz w:val="24"/>
        </w:rPr>
      </w:pPr>
    </w:p>
    <w:p w:rsidR="00D45002" w:rsidRDefault="00D45002" w:rsidP="00D45002">
      <w:pPr>
        <w:ind w:left="4320"/>
        <w:jc w:val="both"/>
        <w:rPr>
          <w:sz w:val="24"/>
        </w:rPr>
      </w:pPr>
    </w:p>
    <w:p w:rsidR="00D45002" w:rsidRDefault="00D45002" w:rsidP="00D45002">
      <w:pPr>
        <w:pStyle w:val="Norma"/>
      </w:pPr>
      <w:r>
        <w:tab/>
      </w:r>
      <w:r>
        <w:tab/>
        <w:t>A CÂMARA MUNICIPAL DE FORMIGA APROVOU E EU SANCIONO A SEGUINTE LEI:</w:t>
      </w:r>
    </w:p>
    <w:p w:rsidR="00D45002" w:rsidRDefault="00D45002" w:rsidP="00D45002">
      <w:pPr>
        <w:jc w:val="both"/>
        <w:rPr>
          <w:sz w:val="24"/>
        </w:rPr>
      </w:pPr>
    </w:p>
    <w:p w:rsidR="00D45002" w:rsidRDefault="00D45002" w:rsidP="00D45002">
      <w:pPr>
        <w:jc w:val="both"/>
        <w:rPr>
          <w:sz w:val="24"/>
        </w:rPr>
      </w:pPr>
    </w:p>
    <w:p w:rsidR="00D45002" w:rsidRDefault="00D45002" w:rsidP="00D45002">
      <w:pPr>
        <w:jc w:val="both"/>
        <w:rPr>
          <w:sz w:val="24"/>
        </w:rPr>
      </w:pPr>
    </w:p>
    <w:p w:rsidR="00D45002" w:rsidRDefault="00D45002" w:rsidP="00D45002">
      <w:pPr>
        <w:jc w:val="both"/>
        <w:rPr>
          <w:sz w:val="24"/>
        </w:rPr>
      </w:pPr>
    </w:p>
    <w:p w:rsidR="00D45002" w:rsidRDefault="00D45002" w:rsidP="00D4500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>O parágrafo único do art. 1º da Lei nº 3358, de 04 de junho de 2002, passa a viger com a seguinte redação:</w:t>
      </w:r>
    </w:p>
    <w:p w:rsidR="00D45002" w:rsidRDefault="00D45002" w:rsidP="00D45002">
      <w:pPr>
        <w:jc w:val="both"/>
        <w:rPr>
          <w:sz w:val="24"/>
        </w:rPr>
      </w:pPr>
    </w:p>
    <w:p w:rsidR="00D45002" w:rsidRDefault="00D45002" w:rsidP="00D45002">
      <w:pPr>
        <w:jc w:val="both"/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i/>
          <w:iCs/>
          <w:sz w:val="24"/>
        </w:rPr>
        <w:t xml:space="preserve">“Parágrafo único: </w:t>
      </w:r>
      <w:r>
        <w:rPr>
          <w:i/>
          <w:iCs/>
          <w:sz w:val="24"/>
        </w:rPr>
        <w:t xml:space="preserve">A doação estabelecida no “caput” deste artigo refere-se apenas aos casos em que o possuidor esteja na posse do imóvel, não se estendendo aos casos de bens públicos de uso comum e ficando terminantemente proibida a doação de imóvel do Município a pessoa que desfizer de imóvel anteriormente </w:t>
      </w:r>
      <w:proofErr w:type="gramStart"/>
      <w:r>
        <w:rPr>
          <w:i/>
          <w:iCs/>
          <w:sz w:val="24"/>
        </w:rPr>
        <w:t>doado.”</w:t>
      </w:r>
      <w:proofErr w:type="gramEnd"/>
    </w:p>
    <w:p w:rsidR="00D45002" w:rsidRDefault="00D45002" w:rsidP="00D45002">
      <w:pPr>
        <w:jc w:val="both"/>
        <w:rPr>
          <w:i/>
          <w:iCs/>
          <w:sz w:val="24"/>
        </w:rPr>
      </w:pPr>
    </w:p>
    <w:p w:rsidR="00D45002" w:rsidRDefault="00D45002" w:rsidP="00D45002">
      <w:pPr>
        <w:jc w:val="both"/>
        <w:rPr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O parágrafo segundo, alínea “a” do art. 2º da Lei n 3358, de 04 de junho de 2002, passa a viger com a seguinte redação:</w:t>
      </w:r>
    </w:p>
    <w:p w:rsidR="00D45002" w:rsidRDefault="00D45002" w:rsidP="00D45002">
      <w:pPr>
        <w:jc w:val="both"/>
        <w:rPr>
          <w:sz w:val="24"/>
        </w:rPr>
      </w:pPr>
    </w:p>
    <w:p w:rsidR="00D45002" w:rsidRDefault="00D45002" w:rsidP="00D45002">
      <w:pPr>
        <w:jc w:val="both"/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iCs/>
          <w:sz w:val="24"/>
        </w:rPr>
        <w:t>“</w:t>
      </w:r>
      <w:proofErr w:type="gramStart"/>
      <w:r>
        <w:rPr>
          <w:i/>
          <w:iCs/>
          <w:sz w:val="24"/>
        </w:rPr>
        <w:t>a</w:t>
      </w:r>
      <w:proofErr w:type="gramEnd"/>
      <w:r>
        <w:rPr>
          <w:i/>
          <w:iCs/>
          <w:sz w:val="24"/>
        </w:rPr>
        <w:t>) O donatário venha a alienar o imóvel doado no prazo de 03 (três) anos, contados a partir da data da assinatura da escritura.”</w:t>
      </w:r>
    </w:p>
    <w:p w:rsidR="00D45002" w:rsidRDefault="00D45002" w:rsidP="00D45002">
      <w:pPr>
        <w:jc w:val="both"/>
        <w:rPr>
          <w:i/>
          <w:iCs/>
          <w:sz w:val="24"/>
        </w:rPr>
      </w:pPr>
    </w:p>
    <w:p w:rsidR="00D45002" w:rsidRDefault="00D45002" w:rsidP="00D45002">
      <w:pPr>
        <w:jc w:val="both"/>
        <w:rPr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 em vigor na data de sua publicação.</w:t>
      </w:r>
    </w:p>
    <w:p w:rsidR="00D45002" w:rsidRDefault="00D45002" w:rsidP="00D45002">
      <w:pPr>
        <w:jc w:val="both"/>
        <w:rPr>
          <w:sz w:val="24"/>
        </w:rPr>
      </w:pPr>
    </w:p>
    <w:p w:rsidR="00D45002" w:rsidRDefault="00D45002" w:rsidP="00D45002">
      <w:pPr>
        <w:jc w:val="both"/>
        <w:rPr>
          <w:sz w:val="24"/>
        </w:rPr>
      </w:pPr>
    </w:p>
    <w:p w:rsidR="00D45002" w:rsidRDefault="00D45002" w:rsidP="00D4500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07 de dezembro de 2005.</w:t>
      </w:r>
    </w:p>
    <w:p w:rsidR="00D45002" w:rsidRDefault="00D45002" w:rsidP="00D45002">
      <w:pPr>
        <w:jc w:val="both"/>
        <w:rPr>
          <w:sz w:val="24"/>
        </w:rPr>
      </w:pPr>
    </w:p>
    <w:p w:rsidR="00D45002" w:rsidRDefault="00D45002" w:rsidP="00D45002">
      <w:pPr>
        <w:jc w:val="both"/>
        <w:rPr>
          <w:sz w:val="24"/>
        </w:rPr>
      </w:pPr>
    </w:p>
    <w:p w:rsidR="00D45002" w:rsidRDefault="00D45002" w:rsidP="00D45002">
      <w:pPr>
        <w:jc w:val="center"/>
        <w:rPr>
          <w:sz w:val="24"/>
        </w:rPr>
      </w:pPr>
    </w:p>
    <w:p w:rsidR="00D45002" w:rsidRDefault="00D45002" w:rsidP="00D45002">
      <w:pPr>
        <w:pStyle w:val="Ttulo5"/>
        <w:jc w:val="center"/>
      </w:pPr>
      <w:r>
        <w:t>ALUÍSIO VELOSO DA CUNHA</w:t>
      </w:r>
    </w:p>
    <w:p w:rsidR="00D45002" w:rsidRDefault="00D45002" w:rsidP="00D45002">
      <w:pPr>
        <w:pStyle w:val="Norma"/>
        <w:jc w:val="center"/>
      </w:pPr>
      <w:r>
        <w:t>Prefeito Municipal</w:t>
      </w:r>
    </w:p>
    <w:p w:rsidR="00D45002" w:rsidRDefault="00D45002" w:rsidP="00D45002">
      <w:pPr>
        <w:jc w:val="center"/>
        <w:rPr>
          <w:sz w:val="24"/>
        </w:rPr>
      </w:pPr>
    </w:p>
    <w:p w:rsidR="00D45002" w:rsidRDefault="00D45002" w:rsidP="00D45002">
      <w:pPr>
        <w:jc w:val="center"/>
        <w:rPr>
          <w:sz w:val="24"/>
        </w:rPr>
      </w:pPr>
    </w:p>
    <w:p w:rsidR="00D45002" w:rsidRDefault="00D45002" w:rsidP="00D45002">
      <w:pPr>
        <w:jc w:val="center"/>
        <w:rPr>
          <w:sz w:val="24"/>
        </w:rPr>
      </w:pPr>
    </w:p>
    <w:p w:rsidR="00D45002" w:rsidRDefault="00D45002" w:rsidP="00D45002">
      <w:pPr>
        <w:jc w:val="center"/>
        <w:rPr>
          <w:sz w:val="24"/>
        </w:rPr>
      </w:pPr>
    </w:p>
    <w:p w:rsidR="00D45002" w:rsidRDefault="00D45002" w:rsidP="00D45002">
      <w:pPr>
        <w:jc w:val="center"/>
        <w:rPr>
          <w:sz w:val="24"/>
        </w:rPr>
      </w:pPr>
    </w:p>
    <w:p w:rsidR="00D45002" w:rsidRDefault="00D45002" w:rsidP="00D45002">
      <w:pPr>
        <w:pStyle w:val="Ttulo5"/>
        <w:jc w:val="center"/>
      </w:pPr>
      <w:r>
        <w:t>JOSÉ JAMIR CHAVES</w:t>
      </w:r>
    </w:p>
    <w:p w:rsidR="0030374B" w:rsidRDefault="00D45002" w:rsidP="00D45002">
      <w:pPr>
        <w:pStyle w:val="Norma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02"/>
    <w:rsid w:val="000A2C50"/>
    <w:rsid w:val="00147E9B"/>
    <w:rsid w:val="004662F0"/>
    <w:rsid w:val="005B4ECA"/>
    <w:rsid w:val="0070535B"/>
    <w:rsid w:val="009E5F9A"/>
    <w:rsid w:val="00D4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E35C-2567-40C7-9BE6-178B451E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5002"/>
    <w:pPr>
      <w:keepNext/>
      <w:spacing w:before="120" w:after="120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D450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orma">
    <w:name w:val="Norma"/>
    <w:basedOn w:val="Normal"/>
    <w:rsid w:val="00D45002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2018-08-02T14:32:00Z</dcterms:created>
  <dcterms:modified xsi:type="dcterms:W3CDTF">2018-08-02T14:32:00Z</dcterms:modified>
</cp:coreProperties>
</file>