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73" w:rsidRDefault="00F67A73" w:rsidP="00F67A73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3772, DE 09 DE MARÇO DE 2006.</w:t>
      </w:r>
    </w:p>
    <w:p w:rsidR="00F67A73" w:rsidRDefault="00F67A73" w:rsidP="00F67A73">
      <w:pPr>
        <w:jc w:val="center"/>
        <w:rPr>
          <w:b/>
          <w:i/>
        </w:rPr>
      </w:pPr>
    </w:p>
    <w:p w:rsidR="00F67A73" w:rsidRDefault="00F67A73" w:rsidP="00F67A73">
      <w:pPr>
        <w:pStyle w:val="Recuodecorpodetexto2"/>
        <w:ind w:left="4248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abertura de crédito especial e dá outras providências.</w:t>
      </w:r>
    </w:p>
    <w:p w:rsidR="00F67A73" w:rsidRDefault="00F67A73" w:rsidP="00F67A73">
      <w:pPr>
        <w:ind w:left="4253"/>
        <w:jc w:val="both"/>
      </w:pPr>
    </w:p>
    <w:p w:rsidR="00F67A73" w:rsidRDefault="00F67A73" w:rsidP="00F67A73">
      <w:pPr>
        <w:ind w:left="4253"/>
        <w:jc w:val="both"/>
      </w:pPr>
    </w:p>
    <w:p w:rsidR="00F67A73" w:rsidRDefault="00F67A73" w:rsidP="00F67A73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</w:p>
    <w:p w:rsidR="00F67A73" w:rsidRDefault="00F67A73" w:rsidP="00F67A73">
      <w:pPr>
        <w:pStyle w:val="BlockQuotation"/>
        <w:widowControl/>
        <w:ind w:left="0" w:right="0"/>
      </w:pPr>
    </w:p>
    <w:p w:rsidR="00F67A73" w:rsidRDefault="00F67A73" w:rsidP="00F67A73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R$ 14.200,00 (quatorze mil e duzentos reais), conforme discriminação abaixo:</w:t>
      </w:r>
    </w:p>
    <w:p w:rsidR="00F67A73" w:rsidRDefault="00F67A73" w:rsidP="00F67A7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96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75"/>
        <w:gridCol w:w="1620"/>
      </w:tblGrid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  <w:rPr>
                <w:b/>
                <w:bCs/>
              </w:rPr>
            </w:pP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</w:pP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  <w:r>
              <w:t>2369523021.107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</w:pPr>
            <w:r>
              <w:t>Implantação do Portal “Formiga Gigante”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</w:pP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  <w:r>
              <w:t>449051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</w:pPr>
            <w:r>
              <w:t>Obras e Instalações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</w:pPr>
            <w:r>
              <w:t>14.200,00</w:t>
            </w: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14.200,00</w:t>
            </w:r>
          </w:p>
        </w:tc>
      </w:tr>
    </w:tbl>
    <w:p w:rsidR="00F67A73" w:rsidRDefault="00F67A73" w:rsidP="00F67A73">
      <w:pPr>
        <w:jc w:val="both"/>
      </w:pPr>
    </w:p>
    <w:p w:rsidR="00F67A73" w:rsidRDefault="00F67A73" w:rsidP="00F67A73">
      <w:pPr>
        <w:jc w:val="both"/>
      </w:pPr>
      <w:r>
        <w:tab/>
      </w:r>
      <w:r>
        <w:tab/>
      </w:r>
      <w:r>
        <w:rPr>
          <w:b/>
          <w:bCs/>
        </w:rPr>
        <w:t xml:space="preserve">§ 1º </w:t>
      </w:r>
      <w:r>
        <w:t>Fica o Poder Executivo autorizado a incluir no Plano Plurianual, para o período de 2002/2005, dentro do programa “Promoção do Desenvolvimento do Turismo”, a ação “Implantação do Portal Formiga Gigante”.</w:t>
      </w:r>
    </w:p>
    <w:p w:rsidR="00F67A73" w:rsidRDefault="00F67A73" w:rsidP="00F67A73">
      <w:pPr>
        <w:jc w:val="both"/>
      </w:pPr>
    </w:p>
    <w:p w:rsidR="00F67A73" w:rsidRDefault="00F67A73" w:rsidP="00F67A73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§ 2º </w:t>
      </w:r>
      <w:r>
        <w:t xml:space="preserve">Fica o Poder Executivo autorizado a reabrir, no exercício </w:t>
      </w:r>
      <w:proofErr w:type="spellStart"/>
      <w:r>
        <w:t>subseqüente</w:t>
      </w:r>
      <w:proofErr w:type="spellEnd"/>
      <w:r>
        <w:t>, crédito especial utilizando-se dos saldos remanescentes da dotação acima, conforme estabelecido no § 2º do artigo 167 da Constituição Federal.</w:t>
      </w:r>
    </w:p>
    <w:p w:rsidR="00F67A73" w:rsidRDefault="00F67A73" w:rsidP="00F67A73">
      <w:pPr>
        <w:keepNext/>
        <w:jc w:val="both"/>
        <w:outlineLvl w:val="7"/>
      </w:pPr>
    </w:p>
    <w:p w:rsidR="00F67A73" w:rsidRDefault="00F67A73" w:rsidP="00F67A73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§ 3º </w:t>
      </w:r>
      <w:r>
        <w:t>Fica o Poder Executivo autorizado a incluir no Plano Plurianual para o período de 2006/</w:t>
      </w:r>
      <w:proofErr w:type="gramStart"/>
      <w:r>
        <w:t>2009,  a</w:t>
      </w:r>
      <w:proofErr w:type="gramEnd"/>
      <w:r>
        <w:t xml:space="preserve"> ação “Implantação do Portal Formiga Gigante”.</w:t>
      </w: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</w:p>
    <w:tbl>
      <w:tblPr>
        <w:tblW w:w="996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75"/>
        <w:gridCol w:w="1620"/>
      </w:tblGrid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  <w:rPr>
                <w:b/>
                <w:bCs/>
              </w:rPr>
            </w:pP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  <w:rPr>
                <w:b/>
                <w:bCs/>
              </w:rPr>
            </w:pP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  <w:r>
              <w:t>2369523022.228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</w:pPr>
            <w:r>
              <w:t>Apoio e Incentivo ao Desenvolvimento Turístico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</w:pP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  <w:r>
              <w:t>339036</w:t>
            </w: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</w:pPr>
            <w:r>
              <w:t>Outros Serviços de Terceiros – Pessoa Física (936)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</w:pPr>
            <w:r>
              <w:t>14.200,00</w:t>
            </w:r>
          </w:p>
        </w:tc>
      </w:tr>
      <w:tr w:rsidR="00F67A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67A73" w:rsidRDefault="00F67A73" w:rsidP="00A55C2B">
            <w:pPr>
              <w:jc w:val="both"/>
            </w:pPr>
          </w:p>
        </w:tc>
        <w:tc>
          <w:tcPr>
            <w:tcW w:w="6575" w:type="dxa"/>
          </w:tcPr>
          <w:p w:rsidR="00F67A73" w:rsidRDefault="00F67A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F67A73" w:rsidRDefault="00F67A73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14.200,00</w:t>
            </w:r>
          </w:p>
        </w:tc>
      </w:tr>
    </w:tbl>
    <w:p w:rsidR="00F67A73" w:rsidRDefault="00F67A73" w:rsidP="00F67A73">
      <w:pPr>
        <w:pStyle w:val="BlockQuotation"/>
        <w:widowControl/>
        <w:ind w:left="0" w:right="0"/>
        <w:rPr>
          <w:b/>
          <w:szCs w:val="24"/>
        </w:rPr>
      </w:pP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>Esta Lei entra em vigor na data de sua publicação.</w:t>
      </w:r>
    </w:p>
    <w:p w:rsidR="00F67A73" w:rsidRDefault="00F67A73" w:rsidP="00F67A7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F67A73" w:rsidRDefault="00F67A73" w:rsidP="00F67A7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09 de março de 2006. </w:t>
      </w:r>
    </w:p>
    <w:p w:rsidR="00F67A73" w:rsidRDefault="00F67A73" w:rsidP="00F67A73">
      <w:pPr>
        <w:pStyle w:val="BlockQuotation"/>
        <w:widowControl/>
        <w:ind w:left="0" w:right="0"/>
        <w:rPr>
          <w:szCs w:val="24"/>
        </w:rPr>
      </w:pPr>
    </w:p>
    <w:p w:rsidR="00F67A73" w:rsidRDefault="00F67A73" w:rsidP="00F67A7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67A73" w:rsidRDefault="00F67A73" w:rsidP="00F67A7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F67A73" w:rsidRDefault="00F67A73" w:rsidP="00F67A7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F67A73" w:rsidRDefault="00F67A73" w:rsidP="00F67A73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30374B" w:rsidRDefault="00F67A73" w:rsidP="00F67A73">
      <w:pPr>
        <w:pStyle w:val="Cabealho"/>
        <w:tabs>
          <w:tab w:val="clear" w:pos="4419"/>
          <w:tab w:val="clear" w:pos="8838"/>
        </w:tabs>
        <w:jc w:val="center"/>
      </w:pPr>
      <w:r>
        <w:rPr>
          <w:sz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73"/>
    <w:rsid w:val="000A2C50"/>
    <w:rsid w:val="00147E9B"/>
    <w:rsid w:val="004662F0"/>
    <w:rsid w:val="005B4ECA"/>
    <w:rsid w:val="0070535B"/>
    <w:rsid w:val="009E5F9A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D69D-D233-4D6F-AC96-D32C25F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67A73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67A73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F67A73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F67A73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67A73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67A7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7A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67A73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67A7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2018-08-06T12:30:00Z</dcterms:created>
  <dcterms:modified xsi:type="dcterms:W3CDTF">2018-08-06T12:30:00Z</dcterms:modified>
</cp:coreProperties>
</file>