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29" w:rsidRDefault="00051C29" w:rsidP="00051C29">
      <w:pPr>
        <w:pStyle w:val="Recuodecorpodetexto"/>
        <w:spacing w:line="360" w:lineRule="auto"/>
        <w:ind w:left="3420"/>
      </w:pPr>
      <w:r>
        <w:rPr>
          <w:b/>
          <w:i/>
          <w:szCs w:val="24"/>
        </w:rPr>
        <w:t xml:space="preserve">LEI N 3893 DE 15 DE </w:t>
      </w:r>
      <w:proofErr w:type="gramStart"/>
      <w:r>
        <w:rPr>
          <w:b/>
          <w:i/>
          <w:szCs w:val="24"/>
        </w:rPr>
        <w:t xml:space="preserve">SETEMBRO </w:t>
      </w:r>
      <w:r w:rsidRPr="008C1C3C">
        <w:rPr>
          <w:b/>
          <w:i/>
          <w:szCs w:val="24"/>
        </w:rPr>
        <w:t xml:space="preserve"> DE</w:t>
      </w:r>
      <w:proofErr w:type="gramEnd"/>
      <w:r w:rsidRPr="008C1C3C">
        <w:rPr>
          <w:b/>
          <w:i/>
          <w:szCs w:val="24"/>
        </w:rPr>
        <w:t xml:space="preserve"> 2006</w:t>
      </w:r>
    </w:p>
    <w:p w:rsidR="00051C29" w:rsidRDefault="00051C29" w:rsidP="00051C29">
      <w:pPr>
        <w:jc w:val="center"/>
      </w:pPr>
    </w:p>
    <w:p w:rsidR="00051C29" w:rsidRDefault="00051C29" w:rsidP="00051C29">
      <w:pPr>
        <w:pStyle w:val="Recuodecorpodetexto"/>
        <w:spacing w:line="360" w:lineRule="auto"/>
        <w:ind w:left="3960" w:firstLine="1440"/>
      </w:pPr>
    </w:p>
    <w:p w:rsidR="00051C29" w:rsidRDefault="00051C29" w:rsidP="00051C29">
      <w:pPr>
        <w:pStyle w:val="Recuodecorpodetexto"/>
        <w:spacing w:line="360" w:lineRule="auto"/>
        <w:ind w:left="3960" w:firstLine="1440"/>
      </w:pPr>
      <w:r>
        <w:t>Denomina Rua Claudionor Frade- Tenente e dá outras providências.</w:t>
      </w:r>
    </w:p>
    <w:p w:rsidR="00051C29" w:rsidRDefault="00051C29" w:rsidP="00051C29">
      <w:pPr>
        <w:spacing w:line="360" w:lineRule="auto"/>
        <w:ind w:left="3600"/>
        <w:jc w:val="both"/>
        <w:rPr>
          <w:rFonts w:ascii="Arial" w:hAnsi="Arial" w:cs="Arial"/>
        </w:rPr>
      </w:pPr>
    </w:p>
    <w:p w:rsidR="00051C29" w:rsidRDefault="00051C29" w:rsidP="00051C29">
      <w:pPr>
        <w:ind w:left="3600"/>
        <w:jc w:val="both"/>
        <w:rPr>
          <w:rFonts w:ascii="Arial" w:hAnsi="Arial" w:cs="Arial"/>
        </w:rPr>
      </w:pPr>
    </w:p>
    <w:p w:rsidR="00051C29" w:rsidRDefault="00051C29" w:rsidP="00051C29">
      <w:pPr>
        <w:jc w:val="both"/>
        <w:rPr>
          <w:rFonts w:ascii="Arial" w:hAnsi="Arial" w:cs="Arial"/>
        </w:rPr>
      </w:pPr>
    </w:p>
    <w:p w:rsidR="00051C29" w:rsidRPr="00024118" w:rsidRDefault="00051C29" w:rsidP="00051C29">
      <w:pPr>
        <w:pStyle w:val="Corpodetexto"/>
        <w:spacing w:line="360" w:lineRule="auto"/>
      </w:pPr>
      <w:r>
        <w:tab/>
        <w:t>A CÂMARA MUNICIPAL DE FORMIGA APROVOU E EU SANCIONO A SEGUINTE LEI:</w:t>
      </w:r>
    </w:p>
    <w:p w:rsidR="00051C29" w:rsidRDefault="00051C29" w:rsidP="00051C29">
      <w:pPr>
        <w:jc w:val="both"/>
        <w:rPr>
          <w:rFonts w:ascii="Arial" w:hAnsi="Arial" w:cs="Arial"/>
        </w:rPr>
      </w:pPr>
    </w:p>
    <w:p w:rsidR="00051C29" w:rsidRDefault="00051C29" w:rsidP="00051C29">
      <w:pPr>
        <w:spacing w:line="360" w:lineRule="auto"/>
        <w:jc w:val="both"/>
        <w:rPr>
          <w:rFonts w:ascii="Arial" w:hAnsi="Arial" w:cs="Arial"/>
        </w:rPr>
      </w:pPr>
    </w:p>
    <w:p w:rsidR="00051C29" w:rsidRDefault="00051C29" w:rsidP="00051C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1° </w:t>
      </w:r>
      <w:r>
        <w:rPr>
          <w:rFonts w:ascii="Arial" w:hAnsi="Arial" w:cs="Arial"/>
        </w:rPr>
        <w:t xml:space="preserve">Passa a denominar Rua Claudionor Frade- Tenente, a Rua do </w:t>
      </w:r>
      <w:proofErr w:type="gramStart"/>
      <w:r>
        <w:rPr>
          <w:rFonts w:ascii="Arial" w:hAnsi="Arial" w:cs="Arial"/>
        </w:rPr>
        <w:t>Alto,  existente</w:t>
      </w:r>
      <w:proofErr w:type="gramEnd"/>
      <w:r>
        <w:rPr>
          <w:rFonts w:ascii="Arial" w:hAnsi="Arial" w:cs="Arial"/>
        </w:rPr>
        <w:t xml:space="preserve"> no Distrito de </w:t>
      </w:r>
      <w:proofErr w:type="spellStart"/>
      <w:r>
        <w:rPr>
          <w:rFonts w:ascii="Arial" w:hAnsi="Arial" w:cs="Arial"/>
        </w:rPr>
        <w:t>Albertos</w:t>
      </w:r>
      <w:proofErr w:type="spellEnd"/>
      <w:r>
        <w:rPr>
          <w:rFonts w:ascii="Arial" w:hAnsi="Arial" w:cs="Arial"/>
        </w:rPr>
        <w:t>, em Formiga/MG.</w:t>
      </w:r>
    </w:p>
    <w:p w:rsidR="00051C29" w:rsidRDefault="00051C29" w:rsidP="00051C29">
      <w:pPr>
        <w:pStyle w:val="Recuodecorpodetexto"/>
        <w:spacing w:line="360" w:lineRule="auto"/>
        <w:ind w:left="3420" w:firstLine="1536"/>
        <w:rPr>
          <w:b/>
          <w:bCs w:val="0"/>
          <w:i/>
          <w:iCs/>
        </w:rPr>
      </w:pPr>
    </w:p>
    <w:p w:rsidR="00051C29" w:rsidRDefault="00051C29" w:rsidP="00051C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Art.  2°</w:t>
      </w:r>
      <w:r>
        <w:rPr>
          <w:rFonts w:ascii="Arial" w:hAnsi="Arial" w:cs="Arial"/>
        </w:rPr>
        <w:t xml:space="preserve"> A Prefeitura deverá afixar placas indicativas com o nome da </w:t>
      </w:r>
      <w:proofErr w:type="gramStart"/>
      <w:r>
        <w:rPr>
          <w:rFonts w:ascii="Arial" w:hAnsi="Arial" w:cs="Arial"/>
        </w:rPr>
        <w:t>rua,  alterar</w:t>
      </w:r>
      <w:proofErr w:type="gramEnd"/>
      <w:r>
        <w:rPr>
          <w:rFonts w:ascii="Arial" w:hAnsi="Arial" w:cs="Arial"/>
        </w:rPr>
        <w:t xml:space="preserve"> o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051C29" w:rsidRDefault="00051C29" w:rsidP="00051C29">
      <w:pPr>
        <w:spacing w:line="360" w:lineRule="auto"/>
        <w:jc w:val="both"/>
        <w:rPr>
          <w:rFonts w:ascii="Arial" w:hAnsi="Arial" w:cs="Arial"/>
        </w:rPr>
      </w:pPr>
    </w:p>
    <w:p w:rsidR="00051C29" w:rsidRDefault="00051C29" w:rsidP="00051C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3° </w:t>
      </w:r>
      <w:r>
        <w:rPr>
          <w:rFonts w:ascii="Arial" w:hAnsi="Arial" w:cs="Arial"/>
        </w:rPr>
        <w:t>Esta Lei entrará em vigor na data de sua publicação.</w:t>
      </w:r>
    </w:p>
    <w:p w:rsidR="00051C29" w:rsidRDefault="00051C29" w:rsidP="00051C29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051C29" w:rsidRDefault="00051C29" w:rsidP="00051C29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051C29" w:rsidRPr="00370AA6" w:rsidRDefault="00051C29" w:rsidP="00051C29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051C29" w:rsidRDefault="00051C29" w:rsidP="00051C29">
      <w:pPr>
        <w:pStyle w:val="Norma"/>
        <w:jc w:val="center"/>
        <w:rPr>
          <w:rFonts w:ascii="Arial" w:hAnsi="Arial" w:cs="Arial"/>
          <w:szCs w:val="24"/>
        </w:rPr>
      </w:pPr>
      <w:r>
        <w:t>Gabinete do Prefeito em Formiga, 15 de setembro de 2006</w:t>
      </w:r>
    </w:p>
    <w:p w:rsidR="00051C29" w:rsidRPr="00B51B05" w:rsidRDefault="00051C29" w:rsidP="00051C29">
      <w:pPr>
        <w:pStyle w:val="Norma"/>
        <w:rPr>
          <w:rFonts w:ascii="Arial" w:hAnsi="Arial" w:cs="Arial"/>
          <w:szCs w:val="24"/>
        </w:rPr>
      </w:pPr>
      <w:r>
        <w:tab/>
      </w:r>
    </w:p>
    <w:p w:rsidR="00051C29" w:rsidRDefault="00051C29" w:rsidP="00051C29">
      <w:pPr>
        <w:jc w:val="center"/>
      </w:pPr>
    </w:p>
    <w:p w:rsidR="00051C29" w:rsidRDefault="00051C29" w:rsidP="00051C29">
      <w:pPr>
        <w:jc w:val="center"/>
      </w:pPr>
    </w:p>
    <w:p w:rsidR="00051C29" w:rsidRDefault="00051C29" w:rsidP="00051C29">
      <w:pPr>
        <w:jc w:val="center"/>
      </w:pPr>
    </w:p>
    <w:p w:rsidR="00051C29" w:rsidRDefault="00051C29" w:rsidP="00051C29">
      <w:pPr>
        <w:jc w:val="center"/>
      </w:pPr>
    </w:p>
    <w:p w:rsidR="00051C29" w:rsidRDefault="00051C29" w:rsidP="00051C29">
      <w:pPr>
        <w:jc w:val="center"/>
      </w:pPr>
    </w:p>
    <w:p w:rsidR="00051C29" w:rsidRDefault="00051C29" w:rsidP="00051C29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051C29" w:rsidRDefault="00051C29" w:rsidP="00051C29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051C29" w:rsidRDefault="00051C29" w:rsidP="00051C29">
      <w:pPr>
        <w:pStyle w:val="BlockQuotation"/>
        <w:widowControl/>
        <w:ind w:left="0" w:right="0" w:firstLine="12"/>
        <w:jc w:val="center"/>
      </w:pPr>
    </w:p>
    <w:p w:rsidR="00051C29" w:rsidRDefault="00051C29" w:rsidP="00051C29">
      <w:pPr>
        <w:pStyle w:val="BlockQuotation"/>
        <w:widowControl/>
        <w:ind w:left="0" w:right="0" w:firstLine="12"/>
        <w:jc w:val="center"/>
      </w:pPr>
    </w:p>
    <w:p w:rsidR="00051C29" w:rsidRDefault="00051C29" w:rsidP="00051C29">
      <w:pPr>
        <w:pStyle w:val="BlockQuotation"/>
        <w:widowControl/>
        <w:ind w:left="0" w:right="0" w:firstLine="12"/>
        <w:jc w:val="center"/>
      </w:pPr>
    </w:p>
    <w:p w:rsidR="00051C29" w:rsidRDefault="00051C29" w:rsidP="00051C29">
      <w:pPr>
        <w:pStyle w:val="BlockQuotation"/>
        <w:widowControl/>
        <w:ind w:left="0" w:right="0" w:firstLine="12"/>
        <w:jc w:val="center"/>
      </w:pPr>
    </w:p>
    <w:p w:rsidR="00051C29" w:rsidRDefault="00051C29" w:rsidP="00051C29">
      <w:pPr>
        <w:pStyle w:val="BlockQuotation"/>
        <w:widowControl/>
        <w:ind w:left="0" w:right="0" w:firstLine="12"/>
        <w:jc w:val="center"/>
      </w:pPr>
    </w:p>
    <w:p w:rsidR="00051C29" w:rsidRDefault="00051C29" w:rsidP="00051C29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051C29" w:rsidRDefault="00051C29" w:rsidP="00051C29">
      <w:pPr>
        <w:pStyle w:val="BlockQuotation"/>
        <w:widowControl/>
        <w:ind w:left="0" w:right="0" w:firstLine="12"/>
        <w:jc w:val="center"/>
      </w:pPr>
      <w:r>
        <w:t>Oficial de Gabinete</w:t>
      </w:r>
    </w:p>
    <w:p w:rsidR="0030374B" w:rsidRDefault="00051C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9"/>
    <w:rsid w:val="00051C29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C6DEC-5E03-44E2-8033-DF0D38C4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51C29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051C29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051C29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51C29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51C29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051C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2018-08-06T13:09:00Z</dcterms:created>
  <dcterms:modified xsi:type="dcterms:W3CDTF">2018-08-06T13:10:00Z</dcterms:modified>
</cp:coreProperties>
</file>