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72B" w:rsidRDefault="00C0272B" w:rsidP="00C0272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4009, DE 02 DE OUTUBRO DE 2007.</w:t>
      </w:r>
    </w:p>
    <w:p w:rsidR="00C0272B" w:rsidRDefault="00C0272B" w:rsidP="00C0272B">
      <w:pPr>
        <w:jc w:val="center"/>
        <w:rPr>
          <w:b/>
          <w:i/>
          <w:sz w:val="24"/>
          <w:szCs w:val="24"/>
        </w:rPr>
      </w:pPr>
    </w:p>
    <w:p w:rsidR="00C0272B" w:rsidRDefault="00C0272B" w:rsidP="00C0272B">
      <w:pPr>
        <w:jc w:val="center"/>
        <w:rPr>
          <w:b/>
          <w:i/>
          <w:sz w:val="24"/>
          <w:szCs w:val="24"/>
        </w:rPr>
      </w:pPr>
    </w:p>
    <w:p w:rsidR="00C0272B" w:rsidRDefault="00C0272B" w:rsidP="00C0272B">
      <w:pPr>
        <w:jc w:val="center"/>
        <w:rPr>
          <w:b/>
          <w:i/>
          <w:sz w:val="24"/>
          <w:szCs w:val="24"/>
        </w:rPr>
      </w:pPr>
    </w:p>
    <w:p w:rsidR="00C0272B" w:rsidRDefault="00C0272B" w:rsidP="00C0272B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Autoriza transferência de imóvel e dá outras providências.</w:t>
      </w:r>
    </w:p>
    <w:p w:rsidR="00C0272B" w:rsidRDefault="00C0272B" w:rsidP="00C0272B">
      <w:pPr>
        <w:ind w:left="4253"/>
        <w:jc w:val="both"/>
        <w:rPr>
          <w:sz w:val="24"/>
          <w:szCs w:val="24"/>
        </w:rPr>
      </w:pPr>
    </w:p>
    <w:p w:rsidR="00C0272B" w:rsidRDefault="00C0272B" w:rsidP="00C0272B">
      <w:pPr>
        <w:ind w:left="4253"/>
        <w:jc w:val="both"/>
        <w:rPr>
          <w:sz w:val="24"/>
          <w:szCs w:val="24"/>
        </w:rPr>
      </w:pPr>
    </w:p>
    <w:p w:rsidR="00C0272B" w:rsidRDefault="00C0272B" w:rsidP="00C0272B">
      <w:pPr>
        <w:ind w:left="4253"/>
        <w:jc w:val="both"/>
        <w:rPr>
          <w:sz w:val="24"/>
          <w:szCs w:val="24"/>
        </w:rPr>
      </w:pPr>
    </w:p>
    <w:p w:rsidR="00C0272B" w:rsidRDefault="00C0272B" w:rsidP="00C0272B">
      <w:pPr>
        <w:ind w:left="4253"/>
        <w:jc w:val="both"/>
        <w:rPr>
          <w:sz w:val="24"/>
          <w:szCs w:val="24"/>
        </w:rPr>
      </w:pPr>
    </w:p>
    <w:p w:rsidR="00C0272B" w:rsidRDefault="00C0272B" w:rsidP="00C027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C0272B" w:rsidRDefault="00C0272B" w:rsidP="00C0272B">
      <w:pPr>
        <w:jc w:val="both"/>
        <w:rPr>
          <w:sz w:val="24"/>
          <w:szCs w:val="24"/>
        </w:rPr>
      </w:pPr>
    </w:p>
    <w:p w:rsidR="00C0272B" w:rsidRDefault="00C0272B" w:rsidP="00C0272B">
      <w:pPr>
        <w:jc w:val="both"/>
        <w:rPr>
          <w:sz w:val="24"/>
          <w:szCs w:val="24"/>
        </w:rPr>
      </w:pPr>
    </w:p>
    <w:p w:rsidR="00C0272B" w:rsidRDefault="00C0272B" w:rsidP="00C0272B">
      <w:pPr>
        <w:jc w:val="both"/>
        <w:rPr>
          <w:sz w:val="24"/>
          <w:szCs w:val="24"/>
        </w:rPr>
      </w:pPr>
    </w:p>
    <w:p w:rsidR="00C0272B" w:rsidRDefault="00C0272B" w:rsidP="00C0272B">
      <w:pPr>
        <w:jc w:val="both"/>
        <w:rPr>
          <w:sz w:val="24"/>
          <w:szCs w:val="24"/>
        </w:rPr>
      </w:pPr>
    </w:p>
    <w:p w:rsidR="00C0272B" w:rsidRDefault="00C0272B" w:rsidP="00C027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Ficam as empresas Armazém Geral Pimenta </w:t>
      </w:r>
      <w:proofErr w:type="spellStart"/>
      <w:r>
        <w:rPr>
          <w:sz w:val="24"/>
          <w:szCs w:val="24"/>
        </w:rPr>
        <w:t>Ltda</w:t>
      </w:r>
      <w:proofErr w:type="spellEnd"/>
      <w:r>
        <w:rPr>
          <w:sz w:val="24"/>
          <w:szCs w:val="24"/>
        </w:rPr>
        <w:t xml:space="preserve">, inscrita no CNPJ sob nº 03.578.459/0001-65, e </w:t>
      </w:r>
      <w:proofErr w:type="spellStart"/>
      <w:r>
        <w:rPr>
          <w:sz w:val="24"/>
          <w:szCs w:val="24"/>
        </w:rPr>
        <w:t>Méddia</w:t>
      </w:r>
      <w:proofErr w:type="spellEnd"/>
      <w:r>
        <w:rPr>
          <w:sz w:val="24"/>
          <w:szCs w:val="24"/>
        </w:rPr>
        <w:t xml:space="preserve"> Agrícola </w:t>
      </w:r>
      <w:proofErr w:type="spellStart"/>
      <w:r>
        <w:rPr>
          <w:sz w:val="24"/>
          <w:szCs w:val="24"/>
        </w:rPr>
        <w:t>Ltda</w:t>
      </w:r>
      <w:proofErr w:type="spellEnd"/>
      <w:r>
        <w:rPr>
          <w:sz w:val="24"/>
          <w:szCs w:val="24"/>
        </w:rPr>
        <w:t xml:space="preserve">, inscrita no CNPJ sob nº 20.651.600/0001-27 autorizadas a transferir os imóveis doados através das Leis nº 3571 e 3572, de 22 de junho de 2004, para a empresa Porto Mineiro de Grãos - Armazéns Gerais </w:t>
      </w:r>
      <w:proofErr w:type="spellStart"/>
      <w:r>
        <w:rPr>
          <w:sz w:val="24"/>
          <w:szCs w:val="24"/>
        </w:rPr>
        <w:t>Ltda</w:t>
      </w:r>
      <w:proofErr w:type="spellEnd"/>
      <w:r>
        <w:rPr>
          <w:sz w:val="24"/>
          <w:szCs w:val="24"/>
        </w:rPr>
        <w:t>, inscrita no CNPJ sob nº 07.531.631/0001-86.</w:t>
      </w:r>
    </w:p>
    <w:p w:rsidR="00C0272B" w:rsidRDefault="00C0272B" w:rsidP="00C0272B">
      <w:pPr>
        <w:jc w:val="both"/>
        <w:rPr>
          <w:sz w:val="24"/>
          <w:szCs w:val="24"/>
        </w:rPr>
      </w:pPr>
    </w:p>
    <w:p w:rsidR="00C0272B" w:rsidRDefault="00C0272B" w:rsidP="00C027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 xml:space="preserve">A empresa Porto Mineiro de Grãos - Armazéns Gerais </w:t>
      </w:r>
      <w:proofErr w:type="spellStart"/>
      <w:r>
        <w:rPr>
          <w:sz w:val="24"/>
          <w:szCs w:val="24"/>
        </w:rPr>
        <w:t>Ltda</w:t>
      </w:r>
      <w:proofErr w:type="spellEnd"/>
      <w:r>
        <w:rPr>
          <w:sz w:val="24"/>
          <w:szCs w:val="24"/>
        </w:rPr>
        <w:t>, receberá o imóvel com a finalidade única de construção e manutenção de um armazém geral e um sistema ferroviário de embarque e desembarque de produtos agrícolas.</w:t>
      </w:r>
    </w:p>
    <w:p w:rsidR="00C0272B" w:rsidRDefault="00C0272B" w:rsidP="00C0272B">
      <w:pPr>
        <w:jc w:val="both"/>
        <w:rPr>
          <w:sz w:val="24"/>
          <w:szCs w:val="24"/>
        </w:rPr>
      </w:pPr>
    </w:p>
    <w:p w:rsidR="00C0272B" w:rsidRDefault="00C0272B" w:rsidP="00C027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Na escritura de transferência a ser lavrada deverá constar, obrigatoriamente, as cláusulas de reversão automática ao Patrimônio do Município de Formiga, bem como a perda das benfeitorias porventura realizadas, caso:</w:t>
      </w:r>
    </w:p>
    <w:p w:rsidR="00C0272B" w:rsidRDefault="00C0272B" w:rsidP="00C0272B">
      <w:pPr>
        <w:jc w:val="both"/>
        <w:rPr>
          <w:sz w:val="24"/>
          <w:szCs w:val="24"/>
        </w:rPr>
      </w:pPr>
    </w:p>
    <w:p w:rsidR="00C0272B" w:rsidRDefault="00C0272B" w:rsidP="00C027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a) não esteja concluída a construção para pleno funcionamento do armazém geral e do sistema ferroviário de embarque e desembarque de produtos agrícolas no prazo de 24 (vinte e </w:t>
      </w:r>
      <w:proofErr w:type="gramStart"/>
      <w:r>
        <w:rPr>
          <w:sz w:val="24"/>
          <w:szCs w:val="24"/>
        </w:rPr>
        <w:t>quatro)  meses</w:t>
      </w:r>
      <w:proofErr w:type="gramEnd"/>
      <w:r>
        <w:rPr>
          <w:sz w:val="24"/>
          <w:szCs w:val="24"/>
        </w:rPr>
        <w:t>;</w:t>
      </w:r>
    </w:p>
    <w:p w:rsidR="00C0272B" w:rsidRDefault="00C0272B" w:rsidP="00C0272B">
      <w:pPr>
        <w:jc w:val="both"/>
        <w:rPr>
          <w:sz w:val="24"/>
          <w:szCs w:val="24"/>
        </w:rPr>
      </w:pPr>
    </w:p>
    <w:p w:rsidR="00C0272B" w:rsidRDefault="00C0272B" w:rsidP="00C027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b) seja dado </w:t>
      </w:r>
      <w:proofErr w:type="gramStart"/>
      <w:r>
        <w:rPr>
          <w:sz w:val="24"/>
          <w:szCs w:val="24"/>
        </w:rPr>
        <w:t>ao imóvel destinação diferente</w:t>
      </w:r>
      <w:proofErr w:type="gramEnd"/>
      <w:r>
        <w:rPr>
          <w:sz w:val="24"/>
          <w:szCs w:val="24"/>
        </w:rPr>
        <w:t xml:space="preserve"> da prevista na presente Lei;</w:t>
      </w:r>
    </w:p>
    <w:p w:rsidR="00C0272B" w:rsidRDefault="00C0272B" w:rsidP="00C0272B">
      <w:pPr>
        <w:jc w:val="both"/>
        <w:rPr>
          <w:sz w:val="24"/>
          <w:szCs w:val="24"/>
        </w:rPr>
      </w:pPr>
    </w:p>
    <w:p w:rsidR="00C0272B" w:rsidRDefault="00C0272B" w:rsidP="00C027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c) seja extinta, a qualquer tempo, a Empresa beneficiária; e</w:t>
      </w:r>
    </w:p>
    <w:p w:rsidR="00C0272B" w:rsidRDefault="00C0272B" w:rsidP="00C0272B">
      <w:pPr>
        <w:jc w:val="both"/>
        <w:rPr>
          <w:sz w:val="24"/>
          <w:szCs w:val="24"/>
        </w:rPr>
      </w:pPr>
    </w:p>
    <w:p w:rsidR="00C0272B" w:rsidRDefault="00C0272B" w:rsidP="00C027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d) deixe a referida Empresa de cumprir as exigências das legislações municipal, estadual ou federal.</w:t>
      </w:r>
    </w:p>
    <w:p w:rsidR="00C0272B" w:rsidRDefault="00C0272B" w:rsidP="00C0272B">
      <w:pPr>
        <w:jc w:val="both"/>
        <w:rPr>
          <w:sz w:val="24"/>
          <w:szCs w:val="24"/>
        </w:rPr>
      </w:pPr>
    </w:p>
    <w:p w:rsidR="00C0272B" w:rsidRDefault="00C0272B" w:rsidP="00C027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>Esta Lei entrará em vigor na da data de sua publicação.</w:t>
      </w:r>
    </w:p>
    <w:p w:rsidR="00C0272B" w:rsidRDefault="00C0272B" w:rsidP="00C0272B">
      <w:pPr>
        <w:jc w:val="both"/>
        <w:rPr>
          <w:sz w:val="24"/>
          <w:szCs w:val="24"/>
        </w:rPr>
      </w:pPr>
    </w:p>
    <w:p w:rsidR="00C0272B" w:rsidRDefault="00C0272B" w:rsidP="00C027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0272B" w:rsidRDefault="00C0272B" w:rsidP="00C027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02 de outubro de 2007.</w:t>
      </w:r>
    </w:p>
    <w:p w:rsidR="00C0272B" w:rsidRDefault="00C0272B" w:rsidP="00C0272B">
      <w:pPr>
        <w:jc w:val="both"/>
        <w:rPr>
          <w:sz w:val="24"/>
          <w:szCs w:val="24"/>
        </w:rPr>
      </w:pPr>
    </w:p>
    <w:p w:rsidR="00C0272B" w:rsidRDefault="00C0272B" w:rsidP="00C0272B">
      <w:pPr>
        <w:jc w:val="both"/>
        <w:rPr>
          <w:sz w:val="24"/>
          <w:szCs w:val="24"/>
        </w:rPr>
      </w:pPr>
    </w:p>
    <w:p w:rsidR="00C0272B" w:rsidRDefault="00C0272B" w:rsidP="00C0272B">
      <w:pPr>
        <w:jc w:val="both"/>
        <w:rPr>
          <w:sz w:val="24"/>
          <w:szCs w:val="24"/>
        </w:rPr>
      </w:pPr>
    </w:p>
    <w:p w:rsidR="00C0272B" w:rsidRDefault="00C0272B" w:rsidP="00C0272B">
      <w:pPr>
        <w:jc w:val="both"/>
        <w:rPr>
          <w:sz w:val="24"/>
          <w:szCs w:val="24"/>
        </w:rPr>
      </w:pPr>
    </w:p>
    <w:p w:rsidR="00C0272B" w:rsidRDefault="00C0272B" w:rsidP="00C0272B">
      <w:pPr>
        <w:jc w:val="both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53"/>
        <w:gridCol w:w="4251"/>
      </w:tblGrid>
      <w:tr w:rsidR="00C0272B" w:rsidRPr="002C24F6" w:rsidTr="002A0EAD">
        <w:trPr>
          <w:jc w:val="center"/>
        </w:trPr>
        <w:tc>
          <w:tcPr>
            <w:tcW w:w="4802" w:type="dxa"/>
          </w:tcPr>
          <w:p w:rsidR="00C0272B" w:rsidRPr="002C24F6" w:rsidRDefault="00C0272B" w:rsidP="002A0EAD">
            <w:pPr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2C24F6">
              <w:rPr>
                <w:rFonts w:cs="Arial"/>
                <w:b/>
                <w:i/>
                <w:sz w:val="24"/>
                <w:szCs w:val="24"/>
              </w:rPr>
              <w:lastRenderedPageBreak/>
              <w:t>ALUÍSIO VELOSO DA CUNHA</w:t>
            </w:r>
          </w:p>
          <w:p w:rsidR="00C0272B" w:rsidRPr="002C24F6" w:rsidRDefault="00C0272B" w:rsidP="002A0EAD">
            <w:pPr>
              <w:jc w:val="center"/>
              <w:rPr>
                <w:rFonts w:cs="Arial"/>
                <w:sz w:val="24"/>
                <w:szCs w:val="24"/>
              </w:rPr>
            </w:pPr>
            <w:r w:rsidRPr="002C24F6">
              <w:rPr>
                <w:rFonts w:cs="Arial"/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C0272B" w:rsidRPr="002C24F6" w:rsidRDefault="00C0272B" w:rsidP="002A0EAD">
            <w:pPr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2C24F6">
              <w:rPr>
                <w:rFonts w:cs="Arial"/>
                <w:b/>
                <w:i/>
                <w:sz w:val="24"/>
                <w:szCs w:val="24"/>
              </w:rPr>
              <w:t>JOSÉ JAMIR CHAVES</w:t>
            </w:r>
          </w:p>
          <w:p w:rsidR="00C0272B" w:rsidRPr="002C24F6" w:rsidRDefault="00C0272B" w:rsidP="002A0EAD">
            <w:pPr>
              <w:jc w:val="center"/>
              <w:rPr>
                <w:rFonts w:cs="Arial"/>
                <w:sz w:val="24"/>
                <w:szCs w:val="24"/>
              </w:rPr>
            </w:pPr>
            <w:r w:rsidRPr="002C24F6">
              <w:rPr>
                <w:rFonts w:cs="Arial"/>
                <w:sz w:val="24"/>
                <w:szCs w:val="24"/>
              </w:rPr>
              <w:t>Secretário de Governo</w:t>
            </w:r>
          </w:p>
        </w:tc>
      </w:tr>
    </w:tbl>
    <w:p w:rsidR="0030374B" w:rsidRDefault="00C0272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2B"/>
    <w:rsid w:val="000A2C50"/>
    <w:rsid w:val="00147E9B"/>
    <w:rsid w:val="004662F0"/>
    <w:rsid w:val="005B4ECA"/>
    <w:rsid w:val="0070535B"/>
    <w:rsid w:val="009E5F9A"/>
    <w:rsid w:val="00C0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CC8C5-7612-4C4E-A2D9-E4D54883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2018-08-06T12:09:00Z</dcterms:created>
  <dcterms:modified xsi:type="dcterms:W3CDTF">2018-08-06T12:09:00Z</dcterms:modified>
</cp:coreProperties>
</file>