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D3" w:rsidRPr="00E10B5C" w:rsidRDefault="00B57BD3" w:rsidP="00B57BD3">
      <w:pPr>
        <w:jc w:val="center"/>
        <w:rPr>
          <w:b/>
          <w:i/>
          <w:sz w:val="24"/>
          <w:szCs w:val="24"/>
        </w:rPr>
      </w:pPr>
      <w:r w:rsidRPr="00E10B5C">
        <w:rPr>
          <w:b/>
          <w:i/>
          <w:sz w:val="24"/>
          <w:szCs w:val="24"/>
        </w:rPr>
        <w:t xml:space="preserve">LEI Nº </w:t>
      </w:r>
      <w:r>
        <w:rPr>
          <w:b/>
          <w:i/>
          <w:sz w:val="24"/>
          <w:szCs w:val="24"/>
        </w:rPr>
        <w:t>4064, DE 05 DE MAIO DE 2008.</w:t>
      </w:r>
    </w:p>
    <w:p w:rsidR="00B57BD3" w:rsidRPr="00E10B5C" w:rsidRDefault="00B57BD3" w:rsidP="00B57BD3">
      <w:pPr>
        <w:jc w:val="center"/>
        <w:rPr>
          <w:sz w:val="24"/>
          <w:szCs w:val="24"/>
        </w:rPr>
      </w:pPr>
    </w:p>
    <w:p w:rsidR="00B57BD3" w:rsidRPr="00E10B5C" w:rsidRDefault="00B57BD3" w:rsidP="00B57BD3">
      <w:pPr>
        <w:jc w:val="center"/>
        <w:rPr>
          <w:sz w:val="24"/>
          <w:szCs w:val="24"/>
        </w:rPr>
      </w:pPr>
    </w:p>
    <w:p w:rsidR="00B57BD3" w:rsidRPr="00E10B5C" w:rsidRDefault="00B57BD3" w:rsidP="00B57BD3">
      <w:pPr>
        <w:ind w:left="3960"/>
        <w:jc w:val="both"/>
        <w:rPr>
          <w:sz w:val="24"/>
          <w:szCs w:val="24"/>
        </w:rPr>
      </w:pPr>
      <w:r w:rsidRPr="00E10B5C">
        <w:rPr>
          <w:sz w:val="24"/>
          <w:szCs w:val="24"/>
        </w:rPr>
        <w:t>Dispõe sobre Transporte – Acessibilidade às pessoas portadoras de deficiência em ônibus, para atendimento urbano.</w:t>
      </w:r>
    </w:p>
    <w:p w:rsidR="00B57BD3" w:rsidRDefault="00B57BD3" w:rsidP="00B57BD3">
      <w:pPr>
        <w:rPr>
          <w:sz w:val="24"/>
          <w:szCs w:val="24"/>
        </w:rPr>
      </w:pPr>
    </w:p>
    <w:p w:rsidR="00B57BD3" w:rsidRPr="00E10B5C" w:rsidRDefault="00B57BD3" w:rsidP="00B57BD3">
      <w:pPr>
        <w:rPr>
          <w:sz w:val="24"/>
          <w:szCs w:val="24"/>
        </w:rPr>
      </w:pPr>
    </w:p>
    <w:p w:rsidR="00B57BD3" w:rsidRDefault="00B57BD3" w:rsidP="00B57BD3">
      <w:pPr>
        <w:ind w:firstLine="1620"/>
        <w:jc w:val="both"/>
        <w:rPr>
          <w:sz w:val="24"/>
          <w:szCs w:val="24"/>
        </w:rPr>
      </w:pPr>
      <w:r w:rsidRPr="00E10B5C">
        <w:rPr>
          <w:sz w:val="24"/>
          <w:szCs w:val="24"/>
        </w:rPr>
        <w:t>A CÂMARA MUNICIPAL DE FORMIGA APROVOU E EU SANCIONO A SEGUINTE LEI:</w:t>
      </w:r>
    </w:p>
    <w:p w:rsidR="00B57BD3" w:rsidRDefault="00B57BD3" w:rsidP="00B57BD3">
      <w:pPr>
        <w:ind w:firstLine="1620"/>
        <w:jc w:val="both"/>
        <w:rPr>
          <w:sz w:val="24"/>
          <w:szCs w:val="24"/>
        </w:rPr>
      </w:pPr>
    </w:p>
    <w:p w:rsidR="00B57BD3" w:rsidRPr="00E10B5C" w:rsidRDefault="00B57BD3" w:rsidP="00B57BD3">
      <w:pPr>
        <w:jc w:val="both"/>
        <w:rPr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1</w:t>
      </w:r>
      <w:r w:rsidRPr="00E10B5C">
        <w:rPr>
          <w:b/>
          <w:sz w:val="24"/>
          <w:szCs w:val="24"/>
        </w:rPr>
        <w:t>º</w:t>
      </w:r>
      <w:r w:rsidRPr="00E10B5C">
        <w:rPr>
          <w:sz w:val="24"/>
          <w:szCs w:val="24"/>
        </w:rPr>
        <w:t xml:space="preserve"> Estabelece que as empresas de transporte municipais deverão oferecer veículos acessíveis aos portadores de deficiência física.</w:t>
      </w: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b/>
          <w:sz w:val="24"/>
          <w:szCs w:val="24"/>
        </w:rPr>
        <w:t>Art. 2º</w:t>
      </w:r>
      <w:r w:rsidRPr="00E10B5C">
        <w:rPr>
          <w:sz w:val="24"/>
          <w:szCs w:val="24"/>
        </w:rPr>
        <w:t xml:space="preserve"> Para atender ao artigo 1º, as empresas de transportes urbanos deverão observar a NBR 14022 da ABNT – Associação Brasileira de Normas Técnicas.</w:t>
      </w:r>
    </w:p>
    <w:p w:rsidR="00B57BD3" w:rsidRPr="00E10B5C" w:rsidRDefault="00B57BD3" w:rsidP="00B57BD3">
      <w:pPr>
        <w:ind w:firstLine="1440"/>
        <w:jc w:val="both"/>
        <w:rPr>
          <w:b/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b/>
          <w:sz w:val="24"/>
          <w:szCs w:val="24"/>
        </w:rPr>
        <w:t xml:space="preserve">Parágrafo </w:t>
      </w:r>
      <w:r>
        <w:rPr>
          <w:b/>
          <w:sz w:val="24"/>
          <w:szCs w:val="24"/>
        </w:rPr>
        <w:t>ú</w:t>
      </w:r>
      <w:r w:rsidRPr="00E10B5C">
        <w:rPr>
          <w:b/>
          <w:sz w:val="24"/>
          <w:szCs w:val="24"/>
        </w:rPr>
        <w:t>nico</w:t>
      </w:r>
      <w:r>
        <w:rPr>
          <w:b/>
          <w:sz w:val="24"/>
          <w:szCs w:val="24"/>
        </w:rPr>
        <w:t>:</w:t>
      </w:r>
      <w:r w:rsidRPr="00E10B5C">
        <w:rPr>
          <w:sz w:val="24"/>
          <w:szCs w:val="24"/>
        </w:rPr>
        <w:t xml:space="preserve"> As empresas de transporte municipais terão o prazo conforme decreto 5.296 de 02 de dezembro 2004 para a adaptação de seus veículos.</w:t>
      </w: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b/>
          <w:sz w:val="24"/>
          <w:szCs w:val="24"/>
        </w:rPr>
        <w:t>Art. 3º</w:t>
      </w:r>
      <w:r w:rsidRPr="00E10B5C">
        <w:rPr>
          <w:sz w:val="24"/>
          <w:szCs w:val="24"/>
        </w:rPr>
        <w:t xml:space="preserve"> Quanto à comunicação e sinalização a lei entra em vigor após sua publicação.</w:t>
      </w: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sz w:val="24"/>
          <w:szCs w:val="24"/>
        </w:rPr>
        <w:t>I - Nos locais como os pontos de paradas deve ser prevista a comunicação e sinalização visual e tátil.</w:t>
      </w: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sz w:val="24"/>
          <w:szCs w:val="24"/>
        </w:rPr>
        <w:t>II – O veículo deve possuir comunicação externa nas áreas frontal, lateral e traseira.</w:t>
      </w: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sz w:val="24"/>
          <w:szCs w:val="24"/>
        </w:rPr>
        <w:t>III – Na área frontal, deve estar localizada à direita da carroceria e na traseira, à esquerda, a uma altura mínima de 1,0m da pista de rolamento. Na lateral, deve estar localizada próxima à porta de acesso destinada à pessoa portadora de deficiência, a uma altura entre 1,0m e 1,8m da pista de rolamento.</w:t>
      </w: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b/>
          <w:sz w:val="24"/>
          <w:szCs w:val="24"/>
        </w:rPr>
        <w:t>§ 1º</w:t>
      </w:r>
      <w:r w:rsidRPr="00E10B5C">
        <w:rPr>
          <w:sz w:val="24"/>
          <w:szCs w:val="24"/>
        </w:rPr>
        <w:t xml:space="preserve"> Na parte frontal superior o número da linha deve ter caracteres com </w:t>
      </w:r>
      <w:smartTag w:uri="urn:schemas-microsoft-com:office:smarttags" w:element="metricconverter">
        <w:smartTagPr>
          <w:attr w:name="ProductID" w:val="18 cm"/>
        </w:smartTagPr>
        <w:r w:rsidRPr="00E10B5C">
          <w:rPr>
            <w:sz w:val="24"/>
            <w:szCs w:val="24"/>
          </w:rPr>
          <w:t>18 cm</w:t>
        </w:r>
      </w:smartTag>
      <w:r w:rsidRPr="00E10B5C">
        <w:rPr>
          <w:sz w:val="24"/>
          <w:szCs w:val="24"/>
        </w:rPr>
        <w:t xml:space="preserve"> de altura, preferencialmente na cor preta sobre fundo amarelo, sem brilho, ou cor branca sobre fundo preto.</w:t>
      </w: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b/>
          <w:sz w:val="24"/>
          <w:szCs w:val="24"/>
        </w:rPr>
        <w:t>§ 2º</w:t>
      </w:r>
      <w:r w:rsidRPr="00E10B5C">
        <w:rPr>
          <w:sz w:val="24"/>
          <w:szCs w:val="24"/>
        </w:rPr>
        <w:t xml:space="preserve"> Na lateral deve constar o número da linha com caracteres com </w:t>
      </w:r>
      <w:smartTag w:uri="urn:schemas-microsoft-com:office:smarttags" w:element="metricconverter">
        <w:smartTagPr>
          <w:attr w:name="ProductID" w:val="12 cm"/>
        </w:smartTagPr>
        <w:r w:rsidRPr="00E10B5C">
          <w:rPr>
            <w:sz w:val="24"/>
            <w:szCs w:val="24"/>
          </w:rPr>
          <w:t>12 cm</w:t>
        </w:r>
      </w:smartTag>
      <w:r w:rsidRPr="00E10B5C">
        <w:rPr>
          <w:sz w:val="24"/>
          <w:szCs w:val="24"/>
        </w:rPr>
        <w:t xml:space="preserve"> de altura e fundo conforme §1º, além do itinerário da linha, para atender a comunicação visual.</w:t>
      </w:r>
    </w:p>
    <w:p w:rsidR="00B57BD3" w:rsidRPr="00E10B5C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Default="00B57BD3" w:rsidP="00B57BD3">
      <w:pPr>
        <w:ind w:firstLine="1440"/>
        <w:jc w:val="both"/>
        <w:rPr>
          <w:sz w:val="24"/>
          <w:szCs w:val="24"/>
        </w:rPr>
      </w:pPr>
      <w:r w:rsidRPr="00E10B5C">
        <w:rPr>
          <w:b/>
          <w:sz w:val="24"/>
          <w:szCs w:val="24"/>
        </w:rPr>
        <w:t>§ 3º</w:t>
      </w:r>
      <w:r w:rsidRPr="00E10B5C">
        <w:rPr>
          <w:sz w:val="24"/>
          <w:szCs w:val="24"/>
        </w:rPr>
        <w:t xml:space="preserve"> Na parte posterior do veículo deve constar o número da linha com caracteres com </w:t>
      </w:r>
      <w:smartTag w:uri="urn:schemas-microsoft-com:office:smarttags" w:element="metricconverter">
        <w:smartTagPr>
          <w:attr w:name="ProductID" w:val="18 cm"/>
        </w:smartTagPr>
        <w:r w:rsidRPr="00E10B5C">
          <w:rPr>
            <w:sz w:val="24"/>
            <w:szCs w:val="24"/>
          </w:rPr>
          <w:t>18 cm</w:t>
        </w:r>
      </w:smartTag>
      <w:r w:rsidRPr="00E10B5C">
        <w:rPr>
          <w:sz w:val="24"/>
          <w:szCs w:val="24"/>
        </w:rPr>
        <w:t xml:space="preserve"> de altura e fundo conforme §1º, preferencialmente emoldurados por uma faixa com largura de </w:t>
      </w:r>
      <w:smartTag w:uri="urn:schemas-microsoft-com:office:smarttags" w:element="metricconverter">
        <w:smartTagPr>
          <w:attr w:name="ProductID" w:val="5 cm"/>
        </w:smartTagPr>
        <w:r w:rsidRPr="00E10B5C">
          <w:rPr>
            <w:sz w:val="24"/>
            <w:szCs w:val="24"/>
          </w:rPr>
          <w:t>5 cm</w:t>
        </w:r>
      </w:smartTag>
      <w:r w:rsidRPr="00E10B5C">
        <w:rPr>
          <w:sz w:val="24"/>
          <w:szCs w:val="24"/>
        </w:rPr>
        <w:t>, em cor viva e contraste.</w:t>
      </w:r>
    </w:p>
    <w:p w:rsidR="00B57BD3" w:rsidRDefault="00B57BD3" w:rsidP="00B57BD3">
      <w:pPr>
        <w:ind w:firstLine="1440"/>
        <w:jc w:val="both"/>
        <w:rPr>
          <w:sz w:val="24"/>
          <w:szCs w:val="24"/>
        </w:rPr>
      </w:pPr>
    </w:p>
    <w:p w:rsidR="00B57BD3" w:rsidRDefault="00B57BD3" w:rsidP="00B57BD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05 de maio de 2008.</w:t>
      </w:r>
    </w:p>
    <w:p w:rsidR="00B57BD3" w:rsidRDefault="00B57BD3" w:rsidP="00B57BD3">
      <w:pPr>
        <w:jc w:val="both"/>
        <w:rPr>
          <w:sz w:val="24"/>
          <w:szCs w:val="24"/>
        </w:rPr>
      </w:pPr>
    </w:p>
    <w:p w:rsidR="00B57BD3" w:rsidRDefault="00B57BD3" w:rsidP="00B57BD3">
      <w:pPr>
        <w:jc w:val="both"/>
        <w:rPr>
          <w:sz w:val="24"/>
          <w:szCs w:val="24"/>
        </w:rPr>
      </w:pPr>
    </w:p>
    <w:p w:rsidR="00B57BD3" w:rsidRDefault="00B57BD3" w:rsidP="00B57BD3">
      <w:pPr>
        <w:jc w:val="both"/>
        <w:rPr>
          <w:sz w:val="24"/>
          <w:szCs w:val="24"/>
        </w:rPr>
      </w:pPr>
    </w:p>
    <w:p w:rsidR="00B57BD3" w:rsidRPr="00E10B5C" w:rsidRDefault="00B57BD3" w:rsidP="00B57BD3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B57BD3" w:rsidRPr="00813336" w:rsidTr="00657744">
        <w:tc>
          <w:tcPr>
            <w:tcW w:w="4802" w:type="dxa"/>
          </w:tcPr>
          <w:p w:rsidR="00B57BD3" w:rsidRPr="00813336" w:rsidRDefault="00B57BD3" w:rsidP="00657744">
            <w:pPr>
              <w:pStyle w:val="BlockQuotation"/>
              <w:widowControl/>
              <w:tabs>
                <w:tab w:val="left" w:pos="3720"/>
              </w:tabs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ALUÍSIO VELOSO DA CUNHA</w:t>
            </w:r>
          </w:p>
          <w:p w:rsidR="00B57BD3" w:rsidRPr="00813336" w:rsidRDefault="00B57BD3" w:rsidP="00657744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813336">
              <w:rPr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57BD3" w:rsidRPr="00813336" w:rsidRDefault="00B57BD3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JOSÉ JAMIR CHAVES</w:t>
            </w:r>
          </w:p>
          <w:p w:rsidR="00B57BD3" w:rsidRPr="00813336" w:rsidRDefault="00B57BD3" w:rsidP="00657744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813336">
              <w:rPr>
                <w:szCs w:val="24"/>
              </w:rPr>
              <w:t>Secretário de Governo</w:t>
            </w:r>
          </w:p>
        </w:tc>
      </w:tr>
    </w:tbl>
    <w:p w:rsidR="00B57BD3" w:rsidRDefault="00B57BD3" w:rsidP="00B57BD3">
      <w:pPr>
        <w:pStyle w:val="BlockQuotation"/>
        <w:widowControl/>
        <w:ind w:left="0" w:right="0"/>
        <w:rPr>
          <w:szCs w:val="24"/>
        </w:rPr>
      </w:pPr>
    </w:p>
    <w:p w:rsidR="0030374B" w:rsidRDefault="00B57B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D3"/>
    <w:rsid w:val="000A2C50"/>
    <w:rsid w:val="00147E9B"/>
    <w:rsid w:val="004662F0"/>
    <w:rsid w:val="005B4ECA"/>
    <w:rsid w:val="0070535B"/>
    <w:rsid w:val="009E5F9A"/>
    <w:rsid w:val="00B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6ABE4-B867-447B-8AE5-AD7A8F4D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D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57BD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2018-08-06T14:13:00Z</dcterms:created>
  <dcterms:modified xsi:type="dcterms:W3CDTF">2018-08-06T14:13:00Z</dcterms:modified>
</cp:coreProperties>
</file>