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612" w:rsidRDefault="00513612" w:rsidP="00513612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LEI Nº 4108, DE 26 DE SETEMBRO DE 2008.</w:t>
      </w:r>
    </w:p>
    <w:p w:rsidR="00513612" w:rsidRDefault="00513612" w:rsidP="00513612">
      <w:pPr>
        <w:pStyle w:val="BlockQuotation"/>
        <w:widowControl/>
        <w:ind w:left="0" w:right="0"/>
        <w:jc w:val="center"/>
        <w:rPr>
          <w:b/>
          <w:i/>
        </w:rPr>
      </w:pPr>
    </w:p>
    <w:p w:rsidR="00513612" w:rsidRDefault="00513612" w:rsidP="00513612">
      <w:pPr>
        <w:pStyle w:val="BlockQuotation"/>
        <w:widowControl/>
        <w:ind w:left="0" w:right="0"/>
        <w:jc w:val="center"/>
        <w:rPr>
          <w:b/>
          <w:i/>
        </w:rPr>
      </w:pPr>
    </w:p>
    <w:p w:rsidR="00513612" w:rsidRDefault="00513612" w:rsidP="00513612">
      <w:pPr>
        <w:pStyle w:val="BlockQuotation"/>
        <w:widowControl/>
        <w:ind w:left="0" w:right="0"/>
        <w:jc w:val="center"/>
        <w:rPr>
          <w:b/>
          <w:i/>
        </w:rPr>
      </w:pPr>
    </w:p>
    <w:p w:rsidR="00513612" w:rsidRDefault="00513612" w:rsidP="00513612">
      <w:pPr>
        <w:pStyle w:val="BlockQuotation"/>
        <w:widowControl/>
        <w:ind w:left="4320" w:right="0"/>
      </w:pPr>
      <w:r>
        <w:t>Denomina Rua Geraldo de Paula e dá outras providências.</w:t>
      </w:r>
    </w:p>
    <w:p w:rsidR="00513612" w:rsidRDefault="00513612" w:rsidP="00513612">
      <w:pPr>
        <w:pStyle w:val="BlockQuotation"/>
        <w:widowControl/>
        <w:ind w:left="4320" w:right="0"/>
      </w:pPr>
    </w:p>
    <w:p w:rsidR="00513612" w:rsidRDefault="00513612" w:rsidP="00513612">
      <w:pPr>
        <w:pStyle w:val="BlockQuotation"/>
        <w:widowControl/>
        <w:ind w:left="4320" w:right="0"/>
      </w:pPr>
    </w:p>
    <w:p w:rsidR="00513612" w:rsidRDefault="00513612" w:rsidP="00513612">
      <w:pPr>
        <w:pStyle w:val="BlockQuotation"/>
        <w:widowControl/>
        <w:ind w:left="4320" w:right="0"/>
      </w:pPr>
    </w:p>
    <w:p w:rsidR="00513612" w:rsidRDefault="00513612" w:rsidP="00513612">
      <w:pPr>
        <w:pStyle w:val="BlockQuotation"/>
        <w:widowControl/>
        <w:ind w:left="4320" w:right="0"/>
      </w:pPr>
    </w:p>
    <w:p w:rsidR="00513612" w:rsidRDefault="00513612" w:rsidP="00513612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513612" w:rsidRDefault="00513612" w:rsidP="00513612">
      <w:pPr>
        <w:pStyle w:val="BlockQuotation"/>
        <w:widowControl/>
        <w:ind w:left="0" w:right="0"/>
      </w:pPr>
    </w:p>
    <w:p w:rsidR="00513612" w:rsidRDefault="00513612" w:rsidP="00513612">
      <w:pPr>
        <w:pStyle w:val="BlockQuotation"/>
        <w:widowControl/>
        <w:ind w:left="0" w:right="0"/>
      </w:pPr>
    </w:p>
    <w:p w:rsidR="00513612" w:rsidRDefault="00513612" w:rsidP="00513612">
      <w:pPr>
        <w:pStyle w:val="BlockQuotation"/>
        <w:widowControl/>
        <w:ind w:left="0" w:right="0"/>
      </w:pPr>
    </w:p>
    <w:p w:rsidR="00513612" w:rsidRDefault="00513612" w:rsidP="00513612">
      <w:pPr>
        <w:pStyle w:val="BlockQuotation"/>
        <w:widowControl/>
        <w:ind w:left="0" w:right="0"/>
      </w:pPr>
    </w:p>
    <w:p w:rsidR="00513612" w:rsidRDefault="00513612" w:rsidP="00513612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>Passa a denominar Rua Geraldo de Paula a Rua “C”, no Bairro Jardim Primavera, em Formiga/MG.</w:t>
      </w:r>
    </w:p>
    <w:p w:rsidR="00513612" w:rsidRDefault="00513612" w:rsidP="00513612">
      <w:pPr>
        <w:pStyle w:val="BlockQuotation"/>
        <w:widowControl/>
        <w:ind w:left="0" w:right="0"/>
      </w:pPr>
    </w:p>
    <w:p w:rsidR="00513612" w:rsidRDefault="00513612" w:rsidP="00513612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2º </w:t>
      </w:r>
      <w:r>
        <w:t xml:space="preserve">A Prefeitura deverá afixar placas indicativas com o nome da rua, alterar o seu cadastro técnico e fiscal, informar as entidades prestadoras de serviços </w:t>
      </w:r>
      <w:proofErr w:type="spellStart"/>
      <w:proofErr w:type="gramStart"/>
      <w:r>
        <w:t>como:CEMIG</w:t>
      </w:r>
      <w:proofErr w:type="spellEnd"/>
      <w:proofErr w:type="gramEnd"/>
      <w:r>
        <w:t>, SAAE, ECT, IBGE, Telemar e Embratel, bem como oficial o Cartório de Registro de Imóveis de Formiga, a mudança do nome da referida rua.</w:t>
      </w:r>
    </w:p>
    <w:p w:rsidR="00513612" w:rsidRDefault="00513612" w:rsidP="00513612">
      <w:pPr>
        <w:pStyle w:val="BlockQuotation"/>
        <w:widowControl/>
        <w:ind w:left="0" w:right="0"/>
      </w:pPr>
    </w:p>
    <w:p w:rsidR="00513612" w:rsidRDefault="00513612" w:rsidP="00513612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3º </w:t>
      </w:r>
      <w:r>
        <w:t>Esta Lei entrará em vigor na data de sua publicação.</w:t>
      </w:r>
    </w:p>
    <w:p w:rsidR="00513612" w:rsidRDefault="00513612" w:rsidP="00513612">
      <w:pPr>
        <w:pStyle w:val="BlockQuotation"/>
        <w:widowControl/>
        <w:ind w:left="0" w:right="0"/>
      </w:pPr>
    </w:p>
    <w:p w:rsidR="00513612" w:rsidRDefault="00513612" w:rsidP="00513612">
      <w:pPr>
        <w:pStyle w:val="BlockQuotation"/>
        <w:widowControl/>
        <w:ind w:left="0" w:right="0"/>
      </w:pPr>
    </w:p>
    <w:p w:rsidR="00513612" w:rsidRDefault="00513612" w:rsidP="00513612">
      <w:pPr>
        <w:pStyle w:val="BlockQuotation"/>
        <w:widowControl/>
        <w:ind w:left="0" w:right="0"/>
      </w:pPr>
      <w:r>
        <w:tab/>
      </w:r>
      <w:r>
        <w:tab/>
        <w:t>Gabinete do Prefeito em Formiga, 26 de setembro de 2008.</w:t>
      </w:r>
    </w:p>
    <w:p w:rsidR="00513612" w:rsidRDefault="00513612" w:rsidP="00513612">
      <w:pPr>
        <w:pStyle w:val="BlockQuotation"/>
        <w:widowControl/>
        <w:ind w:left="0" w:right="0"/>
      </w:pPr>
    </w:p>
    <w:p w:rsidR="00513612" w:rsidRDefault="00513612" w:rsidP="00513612">
      <w:pPr>
        <w:pStyle w:val="BlockQuotation"/>
        <w:widowControl/>
        <w:ind w:left="0" w:right="0"/>
      </w:pPr>
    </w:p>
    <w:p w:rsidR="00513612" w:rsidRDefault="00513612" w:rsidP="00513612">
      <w:pPr>
        <w:pStyle w:val="BlockQuotation"/>
        <w:widowControl/>
        <w:ind w:left="0" w:right="0"/>
      </w:pPr>
    </w:p>
    <w:p w:rsidR="00513612" w:rsidRDefault="00513612" w:rsidP="00513612">
      <w:pPr>
        <w:pStyle w:val="BlockQuotation"/>
        <w:widowControl/>
        <w:ind w:left="0" w:right="0"/>
      </w:pPr>
    </w:p>
    <w:p w:rsidR="00513612" w:rsidRDefault="00513612" w:rsidP="00513612">
      <w:pPr>
        <w:pStyle w:val="BlockQuotation"/>
        <w:widowControl/>
        <w:ind w:left="0" w:right="0"/>
      </w:pPr>
    </w:p>
    <w:p w:rsidR="00513612" w:rsidRDefault="00513612" w:rsidP="00513612">
      <w:pPr>
        <w:pStyle w:val="BlockQuotation"/>
        <w:widowControl/>
        <w:ind w:left="0" w:right="0"/>
      </w:pPr>
    </w:p>
    <w:p w:rsidR="00513612" w:rsidRDefault="00513612" w:rsidP="00513612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513612" w:rsidRDefault="00513612" w:rsidP="00513612">
      <w:pPr>
        <w:pStyle w:val="BlockQuotation"/>
        <w:widowControl/>
        <w:ind w:left="0" w:right="0"/>
        <w:jc w:val="center"/>
      </w:pPr>
      <w:r>
        <w:t>Prefeito Municipal</w:t>
      </w:r>
    </w:p>
    <w:p w:rsidR="00513612" w:rsidRDefault="00513612" w:rsidP="00513612">
      <w:pPr>
        <w:pStyle w:val="BlockQuotation"/>
        <w:widowControl/>
        <w:ind w:left="0" w:right="0"/>
        <w:jc w:val="center"/>
      </w:pPr>
    </w:p>
    <w:p w:rsidR="00513612" w:rsidRDefault="00513612" w:rsidP="00513612">
      <w:pPr>
        <w:pStyle w:val="BlockQuotation"/>
        <w:widowControl/>
        <w:ind w:left="0" w:right="0"/>
        <w:jc w:val="center"/>
      </w:pPr>
    </w:p>
    <w:p w:rsidR="00513612" w:rsidRDefault="00513612" w:rsidP="00513612">
      <w:pPr>
        <w:pStyle w:val="BlockQuotation"/>
        <w:widowControl/>
        <w:ind w:left="0" w:right="0"/>
        <w:jc w:val="center"/>
      </w:pPr>
    </w:p>
    <w:p w:rsidR="00513612" w:rsidRDefault="00513612" w:rsidP="00513612">
      <w:pPr>
        <w:pStyle w:val="BlockQuotation"/>
        <w:widowControl/>
        <w:ind w:left="0" w:right="0"/>
        <w:jc w:val="center"/>
      </w:pPr>
    </w:p>
    <w:p w:rsidR="00513612" w:rsidRDefault="00513612" w:rsidP="00513612">
      <w:pPr>
        <w:pStyle w:val="BlockQuotation"/>
        <w:widowControl/>
        <w:ind w:left="0" w:right="0"/>
        <w:jc w:val="center"/>
      </w:pPr>
    </w:p>
    <w:p w:rsidR="00513612" w:rsidRDefault="00513612" w:rsidP="00513612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JOSÉ JAMIR CHAVES</w:t>
      </w:r>
    </w:p>
    <w:p w:rsidR="00513612" w:rsidRPr="00632EAF" w:rsidRDefault="00513612" w:rsidP="00513612">
      <w:pPr>
        <w:pStyle w:val="BlockQuotation"/>
        <w:widowControl/>
        <w:ind w:left="0" w:right="0"/>
        <w:jc w:val="center"/>
      </w:pPr>
      <w:r>
        <w:t>Secretário de Governo</w:t>
      </w:r>
    </w:p>
    <w:p w:rsidR="0030374B" w:rsidRDefault="0051361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612"/>
    <w:rsid w:val="000A2C50"/>
    <w:rsid w:val="00147E9B"/>
    <w:rsid w:val="004662F0"/>
    <w:rsid w:val="00513612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801F2-FBC7-4DE6-B445-A6689098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513612"/>
    <w:pPr>
      <w:widowControl w:val="0"/>
      <w:spacing w:after="0" w:line="240" w:lineRule="auto"/>
      <w:ind w:left="3402" w:right="-658"/>
      <w:jc w:val="both"/>
    </w:pPr>
    <w:rPr>
      <w:rFonts w:ascii="Times New Roman" w:eastAsia="MS Mincho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684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2018-08-06T14:28:00Z</dcterms:created>
  <dcterms:modified xsi:type="dcterms:W3CDTF">2018-08-06T14:29:00Z</dcterms:modified>
</cp:coreProperties>
</file>