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56" w:rsidRDefault="00BE7356" w:rsidP="00BE735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4137, DE 30 DE DEZEMBRO DE 2008.</w:t>
      </w:r>
    </w:p>
    <w:p w:rsidR="00BE7356" w:rsidRDefault="00BE7356" w:rsidP="00BE7356">
      <w:pPr>
        <w:pStyle w:val="BlockQuotation"/>
        <w:widowControl/>
        <w:ind w:left="0" w:right="0"/>
        <w:jc w:val="center"/>
        <w:rPr>
          <w:b/>
          <w:i/>
        </w:rPr>
      </w:pPr>
    </w:p>
    <w:p w:rsidR="00BE7356" w:rsidRDefault="00BE7356" w:rsidP="00BE7356">
      <w:pPr>
        <w:pStyle w:val="BlockQuotation"/>
        <w:widowControl/>
        <w:ind w:left="0" w:right="0"/>
        <w:jc w:val="center"/>
        <w:rPr>
          <w:b/>
          <w:i/>
        </w:rPr>
      </w:pPr>
    </w:p>
    <w:p w:rsidR="00BE7356" w:rsidRDefault="00BE7356" w:rsidP="00BE7356">
      <w:pPr>
        <w:pStyle w:val="BlockQuotation"/>
        <w:widowControl/>
        <w:ind w:left="0" w:right="0"/>
        <w:jc w:val="center"/>
        <w:rPr>
          <w:b/>
          <w:i/>
        </w:rPr>
      </w:pPr>
    </w:p>
    <w:p w:rsidR="00BE7356" w:rsidRDefault="00BE7356" w:rsidP="00BE7356">
      <w:pPr>
        <w:pStyle w:val="BlockQuotation"/>
        <w:widowControl/>
        <w:ind w:left="4320" w:right="0"/>
      </w:pPr>
      <w:r>
        <w:t>Estabelece a abertura da rua que menciona e dá outras providências.</w:t>
      </w:r>
    </w:p>
    <w:p w:rsidR="00BE7356" w:rsidRDefault="00BE7356" w:rsidP="00BE7356">
      <w:pPr>
        <w:pStyle w:val="BlockQuotation"/>
        <w:widowControl/>
        <w:ind w:left="4320" w:right="0"/>
      </w:pPr>
    </w:p>
    <w:p w:rsidR="00BE7356" w:rsidRDefault="00BE7356" w:rsidP="00BE7356">
      <w:pPr>
        <w:pStyle w:val="BlockQuotation"/>
        <w:widowControl/>
        <w:ind w:left="4320" w:right="0"/>
      </w:pPr>
    </w:p>
    <w:p w:rsidR="00BE7356" w:rsidRDefault="00BE7356" w:rsidP="00BE7356">
      <w:pPr>
        <w:pStyle w:val="BlockQuotation"/>
        <w:widowControl/>
        <w:ind w:left="4320" w:right="0"/>
      </w:pPr>
    </w:p>
    <w:p w:rsidR="00BE7356" w:rsidRDefault="00BE7356" w:rsidP="00BE7356">
      <w:pPr>
        <w:pStyle w:val="BlockQuotation"/>
        <w:widowControl/>
        <w:ind w:left="4320" w:right="0"/>
      </w:pPr>
    </w:p>
    <w:p w:rsidR="00BE7356" w:rsidRDefault="00BE7356" w:rsidP="00BE735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E7356" w:rsidRDefault="00BE7356" w:rsidP="00BE7356">
      <w:pPr>
        <w:pStyle w:val="BlockQuotation"/>
        <w:widowControl/>
        <w:ind w:left="0" w:right="0"/>
      </w:pPr>
    </w:p>
    <w:p w:rsidR="00BE7356" w:rsidRDefault="00BE7356" w:rsidP="00BE7356">
      <w:pPr>
        <w:pStyle w:val="BlockQuotation"/>
        <w:widowControl/>
        <w:ind w:left="0" w:right="0"/>
      </w:pPr>
    </w:p>
    <w:p w:rsidR="00BE7356" w:rsidRDefault="00BE7356" w:rsidP="00BE7356">
      <w:pPr>
        <w:pStyle w:val="BlockQuotation"/>
        <w:widowControl/>
        <w:ind w:left="0" w:right="0"/>
      </w:pPr>
    </w:p>
    <w:p w:rsidR="00BE7356" w:rsidRDefault="00BE7356" w:rsidP="00BE735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abertura, no prazo de até 180 (cento e oitenta) dias, da Rua </w:t>
      </w:r>
      <w:proofErr w:type="spellStart"/>
      <w:r>
        <w:t>Forminsa</w:t>
      </w:r>
      <w:proofErr w:type="spellEnd"/>
      <w:r>
        <w:t xml:space="preserve"> localizada no bairro Industrial, com as seguintes confrontações: frente para a Rodovia MG-050, numa distância de 12,00m; lateral direita com a Indústria </w:t>
      </w:r>
      <w:proofErr w:type="spellStart"/>
      <w:r>
        <w:t>Forminsa</w:t>
      </w:r>
      <w:proofErr w:type="spellEnd"/>
      <w:r>
        <w:t>, numa distância de 73,00m; e lateral esquerda com Aureliano Rodrigues Nunes, numa distância de 73,00m, perfazendo uma área de 876,00m</w:t>
      </w:r>
      <w:r w:rsidRPr="002119DA">
        <w:rPr>
          <w:szCs w:val="24"/>
          <w:vertAlign w:val="superscript"/>
        </w:rPr>
        <w:t>2</w:t>
      </w:r>
      <w:r>
        <w:t xml:space="preserve">, conforme planta de situação e </w:t>
      </w:r>
      <w:r>
        <w:rPr>
          <w:i/>
        </w:rPr>
        <w:t xml:space="preserve">“croqui” </w:t>
      </w:r>
      <w:r>
        <w:t>anexos, que integram esta Lei.</w:t>
      </w:r>
    </w:p>
    <w:p w:rsidR="00BE7356" w:rsidRDefault="00BE7356" w:rsidP="00BE7356">
      <w:pPr>
        <w:pStyle w:val="BlockQuotation"/>
        <w:widowControl/>
        <w:ind w:left="0" w:right="0"/>
      </w:pPr>
    </w:p>
    <w:p w:rsidR="00BE7356" w:rsidRDefault="00BE7356" w:rsidP="00BE735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Esta Lei entrará em vigor na data de sua publicação.</w:t>
      </w:r>
    </w:p>
    <w:p w:rsidR="00BE7356" w:rsidRDefault="00BE7356" w:rsidP="00BE7356">
      <w:pPr>
        <w:pStyle w:val="BlockQuotation"/>
        <w:widowControl/>
        <w:ind w:left="0" w:right="0"/>
      </w:pPr>
    </w:p>
    <w:p w:rsidR="00BE7356" w:rsidRDefault="00BE7356" w:rsidP="00BE7356">
      <w:pPr>
        <w:pStyle w:val="BlockQuotation"/>
        <w:widowControl/>
        <w:ind w:left="0" w:right="0"/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>
        <w:rPr>
          <w:b w:val="0"/>
        </w:rPr>
        <w:t>Gabinete do Prefeito em Formiga, 30 de dezembro de 2008.</w:t>
      </w: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ALUÍSIO VELOSO DA CUNHA</w:t>
      </w: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  <w:r>
        <w:rPr>
          <w:b w:val="0"/>
        </w:rPr>
        <w:t>Prefeito Municipal</w:t>
      </w: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JOSÉ JAMIR CHAVES</w:t>
      </w: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  <w:r>
        <w:rPr>
          <w:b w:val="0"/>
        </w:rPr>
        <w:t>Secretário de Governo</w:t>
      </w:r>
    </w:p>
    <w:p w:rsidR="00BE7356" w:rsidRDefault="00BE7356" w:rsidP="00BE7356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30374B" w:rsidRDefault="00BE73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56"/>
    <w:rsid w:val="000A2C50"/>
    <w:rsid w:val="00147E9B"/>
    <w:rsid w:val="004662F0"/>
    <w:rsid w:val="005B4ECA"/>
    <w:rsid w:val="0070535B"/>
    <w:rsid w:val="009E5F9A"/>
    <w:rsid w:val="00B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B0AA-B98A-43A2-9EED-A9766E5D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E7356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E7356"/>
    <w:pPr>
      <w:shd w:val="clear" w:color="auto" w:fill="000000"/>
      <w:spacing w:after="0" w:line="360" w:lineRule="auto"/>
      <w:ind w:right="-283"/>
      <w:jc w:val="center"/>
    </w:pPr>
    <w:rPr>
      <w:rFonts w:ascii="Times New Roman" w:eastAsia="SimSun" w:hAnsi="Times New Roman" w:cs="Times New Roman"/>
      <w:b/>
      <w:sz w:val="24"/>
      <w:szCs w:val="7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E7356"/>
    <w:rPr>
      <w:rFonts w:ascii="Times New Roman" w:eastAsia="SimSun" w:hAnsi="Times New Roman" w:cs="Times New Roman"/>
      <w:b/>
      <w:sz w:val="24"/>
      <w:szCs w:val="70"/>
      <w:shd w:val="clear" w:color="auto" w:fil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2018-08-06T14:35:00Z</dcterms:created>
  <dcterms:modified xsi:type="dcterms:W3CDTF">2018-08-06T14:35:00Z</dcterms:modified>
</cp:coreProperties>
</file>