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B7" w:rsidRDefault="006224B7" w:rsidP="006224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4140, DE 16 DE JANEIRO DE 2009</w:t>
      </w:r>
    </w:p>
    <w:p w:rsidR="006224B7" w:rsidRDefault="006224B7" w:rsidP="006224B7">
      <w:pPr>
        <w:jc w:val="center"/>
        <w:rPr>
          <w:b/>
          <w:i/>
          <w:sz w:val="24"/>
          <w:szCs w:val="24"/>
        </w:rPr>
      </w:pPr>
    </w:p>
    <w:p w:rsidR="006224B7" w:rsidRDefault="006224B7" w:rsidP="006224B7">
      <w:pPr>
        <w:rPr>
          <w:b/>
          <w:i/>
          <w:sz w:val="24"/>
          <w:szCs w:val="24"/>
        </w:rPr>
      </w:pPr>
    </w:p>
    <w:p w:rsidR="006224B7" w:rsidRDefault="006224B7" w:rsidP="006224B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conceder Gratificação Especial e dá outras providências.</w:t>
      </w:r>
    </w:p>
    <w:p w:rsidR="006224B7" w:rsidRDefault="006224B7" w:rsidP="006224B7">
      <w:pPr>
        <w:ind w:left="4253"/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Gratificação Especial, no valor equivalente ao vencimento-básico, a todos os profissionais do ensino básico que estejam em efetivo exercício no ensino básico, lotados na área do Ensino </w:t>
      </w:r>
      <w:proofErr w:type="gramStart"/>
      <w:r>
        <w:rPr>
          <w:sz w:val="24"/>
          <w:szCs w:val="24"/>
        </w:rPr>
        <w:t>Básico,  a</w:t>
      </w:r>
      <w:proofErr w:type="gramEnd"/>
      <w:r>
        <w:rPr>
          <w:sz w:val="24"/>
          <w:szCs w:val="24"/>
        </w:rPr>
        <w:t xml:space="preserve"> título de incentivo e valorização.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Para fins desta Lei considera-se profissionais do ensino básico:</w:t>
      </w:r>
    </w:p>
    <w:p w:rsidR="006224B7" w:rsidRDefault="006224B7" w:rsidP="006224B7">
      <w:pPr>
        <w:autoSpaceDE w:val="0"/>
        <w:jc w:val="both"/>
        <w:rPr>
          <w:sz w:val="24"/>
          <w:szCs w:val="24"/>
        </w:rPr>
      </w:pPr>
    </w:p>
    <w:p w:rsidR="006224B7" w:rsidRDefault="006224B7" w:rsidP="006224B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</w:t>
      </w:r>
      <w:proofErr w:type="gramStart"/>
      <w:r>
        <w:rPr>
          <w:sz w:val="24"/>
          <w:szCs w:val="24"/>
        </w:rPr>
        <w:t>os</w:t>
      </w:r>
      <w:proofErr w:type="gramEnd"/>
      <w:r>
        <w:rPr>
          <w:sz w:val="24"/>
          <w:szCs w:val="24"/>
        </w:rPr>
        <w:t xml:space="preserve"> Servidores que exercem atividades de docência e os que oferecem suporte pedagógico direto ao exercício da docência, incluídas as de direção ou administração escolar, planejamento, inspeção, supervisão, orientação educacional e coordenação pedagógica, todos lotados na área do ensino básico.</w:t>
      </w:r>
    </w:p>
    <w:p w:rsidR="006224B7" w:rsidRDefault="006224B7" w:rsidP="006224B7">
      <w:pPr>
        <w:autoSpaceDE w:val="0"/>
        <w:jc w:val="both"/>
        <w:rPr>
          <w:sz w:val="24"/>
          <w:szCs w:val="24"/>
        </w:rPr>
      </w:pPr>
    </w:p>
    <w:p w:rsidR="006224B7" w:rsidRDefault="006224B7" w:rsidP="006224B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os</w:t>
      </w:r>
      <w:proofErr w:type="gramEnd"/>
      <w:r>
        <w:rPr>
          <w:sz w:val="24"/>
          <w:szCs w:val="24"/>
        </w:rPr>
        <w:t xml:space="preserve"> Servidores lotados no ensino básico, incluídos aqueles que exercem atividades técnico-administrativas ou de apoio, nas escolas ou órgãos da educação básica.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gratificação de que trata o art. 1º desta Lei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será concedida até o dia 29/01/2009.</w:t>
      </w:r>
    </w:p>
    <w:p w:rsidR="006224B7" w:rsidRDefault="006224B7" w:rsidP="006224B7">
      <w:pPr>
        <w:tabs>
          <w:tab w:val="left" w:pos="20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gratificação de que trata esta Lei será concedida única e exclusivamente no mês de janeiro/2009.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As despesas decorrentes da execução desta Lei correrão à conta de dotações constantes do orçamento do Município.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valor a ser percebido a título de gratificação não servirá de base de cálculo para qualquer outro tipo de vantagem, nem sobre o mesmo incidirá contribuição previdenciária.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de sua publicação.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janeiro de 2009.</w:t>
      </w: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</w:p>
    <w:p w:rsidR="006224B7" w:rsidRDefault="006224B7" w:rsidP="006224B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224B7" w:rsidTr="00CB023C">
        <w:tc>
          <w:tcPr>
            <w:tcW w:w="4802" w:type="dxa"/>
            <w:shd w:val="clear" w:color="auto" w:fill="auto"/>
          </w:tcPr>
          <w:p w:rsidR="006224B7" w:rsidRDefault="006224B7" w:rsidP="00CB02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224B7" w:rsidRDefault="006224B7" w:rsidP="00CB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224B7" w:rsidRDefault="006224B7" w:rsidP="00CB02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224B7" w:rsidRDefault="006224B7" w:rsidP="00CB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6224B7" w:rsidRDefault="006224B7" w:rsidP="006224B7">
      <w:pPr>
        <w:jc w:val="both"/>
      </w:pPr>
    </w:p>
    <w:p w:rsidR="0030374B" w:rsidRDefault="006224B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B7"/>
    <w:rsid w:val="000A2C50"/>
    <w:rsid w:val="00147E9B"/>
    <w:rsid w:val="004662F0"/>
    <w:rsid w:val="005B4ECA"/>
    <w:rsid w:val="006224B7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C3B2-7508-4A88-8144-D810479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B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2018-08-10T17:56:00Z</dcterms:created>
  <dcterms:modified xsi:type="dcterms:W3CDTF">2018-08-10T17:57:00Z</dcterms:modified>
</cp:coreProperties>
</file>