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BA" w:rsidRDefault="00B51ABA" w:rsidP="00B51A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4167, DE 30 DE MARÇO DE 2009</w:t>
      </w:r>
    </w:p>
    <w:p w:rsidR="00B51ABA" w:rsidRDefault="00B51ABA" w:rsidP="00B51AB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Poder Executivo celebrar convênio, abrir crédito suplementar e dá outras providências.</w:t>
      </w: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4253" w:right="0"/>
        <w:rPr>
          <w:szCs w:val="24"/>
        </w:rPr>
      </w:pPr>
    </w:p>
    <w:p w:rsidR="00B51ABA" w:rsidRDefault="00B51ABA" w:rsidP="00B51ABA">
      <w:pPr>
        <w:pStyle w:val="Corpodetexto21"/>
      </w:pPr>
      <w:r>
        <w:tab/>
      </w:r>
      <w:r>
        <w:tab/>
        <w:t>A CÂMARA MUNICIPAL DE FORMIGA APROVOU E EU SANCIONO A SEGUINTE LEI:</w:t>
      </w: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keepNext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Fica o Município de Formiga autorizado a celebrar Convênio com a Fundação Educacional Comunitária </w:t>
      </w:r>
      <w:proofErr w:type="spellStart"/>
      <w:r>
        <w:rPr>
          <w:sz w:val="24"/>
        </w:rPr>
        <w:t>Formiguense</w:t>
      </w:r>
      <w:proofErr w:type="spellEnd"/>
      <w:r>
        <w:rPr>
          <w:sz w:val="24"/>
        </w:rPr>
        <w:t xml:space="preserve"> – FUOM</w:t>
      </w:r>
      <w:r>
        <w:rPr>
          <w:sz w:val="24"/>
          <w:szCs w:val="24"/>
        </w:rPr>
        <w:t>, para realização de estágio, em conformidade com o disposto na Lei Federal nº 11782/2008.</w:t>
      </w:r>
    </w:p>
    <w:p w:rsidR="00B51ABA" w:rsidRDefault="00B51ABA" w:rsidP="00B51ABA">
      <w:pPr>
        <w:keepNext/>
        <w:jc w:val="both"/>
        <w:rPr>
          <w:sz w:val="24"/>
          <w:szCs w:val="24"/>
        </w:rPr>
      </w:pPr>
    </w:p>
    <w:p w:rsidR="00B51ABA" w:rsidRDefault="00B51ABA" w:rsidP="00B51AB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A remuneração do estagiário de que trata o art. 1º será de R$ 250,000 (duzentos e 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mensais, mais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mensais destinados ao pagamento de auxílio transporte.</w:t>
      </w:r>
    </w:p>
    <w:p w:rsidR="00B51ABA" w:rsidRDefault="00B51ABA" w:rsidP="00B51ABA">
      <w:pPr>
        <w:keepNext/>
        <w:jc w:val="both"/>
      </w:pPr>
      <w:r>
        <w:tab/>
      </w:r>
      <w:r>
        <w:tab/>
      </w:r>
    </w:p>
    <w:p w:rsidR="00B51ABA" w:rsidRDefault="00B51ABA" w:rsidP="00B51ABA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2º </w:t>
      </w:r>
      <w:r>
        <w:t xml:space="preserve">Fica </w:t>
      </w:r>
      <w:r>
        <w:rPr>
          <w:szCs w:val="24"/>
        </w:rPr>
        <w:t xml:space="preserve">o Poder Executivo autorizado a abrir, no orçamento vigente, crédito suplementar, no valor de R$ 80.000,00 (oitenta mil reais), conforme discriminação abaixo: </w:t>
      </w:r>
    </w:p>
    <w:p w:rsidR="00B51ABA" w:rsidRDefault="00B51ABA" w:rsidP="00B51AB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02.04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Administração e Recursos Humanos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0412200012.021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80.000,00</w:t>
            </w:r>
          </w:p>
        </w:tc>
      </w:tr>
    </w:tbl>
    <w:p w:rsidR="00B51ABA" w:rsidRDefault="00B51ABA" w:rsidP="00B51ABA">
      <w:pPr>
        <w:jc w:val="both"/>
      </w:pPr>
    </w:p>
    <w:p w:rsidR="00B51ABA" w:rsidRDefault="00B51ABA" w:rsidP="00B51ABA">
      <w:pPr>
        <w:keepNext/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  <w:szCs w:val="24"/>
        </w:rPr>
        <w:t>Para fazer face às despesas de que trata o art. 2º fica cancelada, parcialmente, no orçamento vigente, a dotação abaixo discriminada:</w:t>
      </w:r>
    </w:p>
    <w:p w:rsidR="00B51ABA" w:rsidRDefault="00B51ABA" w:rsidP="00B51ABA">
      <w:pPr>
        <w:keepNext/>
        <w:jc w:val="both"/>
        <w:rPr>
          <w:sz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 e Esportes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1236400392.302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Concessão de Bolsas de Estudos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80.000,00</w:t>
            </w:r>
          </w:p>
        </w:tc>
      </w:tr>
      <w:tr w:rsidR="00B51ABA" w:rsidTr="00C22DD1">
        <w:tc>
          <w:tcPr>
            <w:tcW w:w="1771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51ABA" w:rsidRDefault="00B51ABA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B51ABA" w:rsidRDefault="00B51ABA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80.000,00</w:t>
            </w:r>
          </w:p>
        </w:tc>
      </w:tr>
    </w:tbl>
    <w:p w:rsidR="00B51ABA" w:rsidRDefault="00B51ABA" w:rsidP="00B51ABA">
      <w:pPr>
        <w:keepNext/>
        <w:jc w:val="both"/>
      </w:pPr>
    </w:p>
    <w:p w:rsidR="00B51ABA" w:rsidRDefault="00B51ABA" w:rsidP="00B51ABA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4º </w:t>
      </w:r>
      <w:r>
        <w:rPr>
          <w:sz w:val="24"/>
        </w:rPr>
        <w:t>Esta Lei entrará em vigor na data de sua publicação.</w:t>
      </w:r>
    </w:p>
    <w:p w:rsidR="00B51ABA" w:rsidRDefault="00B51ABA" w:rsidP="00B51AB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Gabinete do Prefeito em Formiga, 30 de março de 2009.</w:t>
      </w: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p w:rsidR="00B51ABA" w:rsidRDefault="00B51ABA" w:rsidP="00B51ABA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51ABA" w:rsidTr="00C22DD1">
        <w:tc>
          <w:tcPr>
            <w:tcW w:w="4802" w:type="dxa"/>
            <w:shd w:val="clear" w:color="auto" w:fill="auto"/>
          </w:tcPr>
          <w:p w:rsidR="00B51ABA" w:rsidRDefault="00B51ABA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51ABA" w:rsidRDefault="00B51ABA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51ABA" w:rsidRDefault="00B51ABA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51ABA" w:rsidRDefault="00B51ABA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B51AB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BA"/>
    <w:rsid w:val="000A2C50"/>
    <w:rsid w:val="00147E9B"/>
    <w:rsid w:val="004662F0"/>
    <w:rsid w:val="005B4ECA"/>
    <w:rsid w:val="0070535B"/>
    <w:rsid w:val="009E5F9A"/>
    <w:rsid w:val="00B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D808-2C75-4B44-815D-3AF4A49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B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51ABA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21">
    <w:name w:val="Corpo de texto 21"/>
    <w:basedOn w:val="Normal"/>
    <w:rsid w:val="00B51AB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2018-08-10T18:04:00Z</dcterms:created>
  <dcterms:modified xsi:type="dcterms:W3CDTF">2018-08-10T18:04:00Z</dcterms:modified>
</cp:coreProperties>
</file>