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60" w:rsidRDefault="00DF7260" w:rsidP="00DF7260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4208, DE 20 DE AGOSTO DE 2009</w:t>
      </w:r>
    </w:p>
    <w:p w:rsidR="00DF7260" w:rsidRDefault="00DF7260" w:rsidP="00DF7260">
      <w:pPr>
        <w:keepNext/>
        <w:jc w:val="both"/>
        <w:rPr>
          <w:sz w:val="24"/>
          <w:szCs w:val="24"/>
        </w:rPr>
      </w:pPr>
    </w:p>
    <w:p w:rsidR="00DF7260" w:rsidRDefault="00DF7260" w:rsidP="00DF7260">
      <w:pPr>
        <w:keepNext/>
        <w:jc w:val="both"/>
        <w:rPr>
          <w:sz w:val="24"/>
          <w:szCs w:val="24"/>
        </w:rPr>
      </w:pPr>
    </w:p>
    <w:p w:rsidR="00DF7260" w:rsidRDefault="00DF7260" w:rsidP="00DF7260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DF7260" w:rsidRDefault="00DF7260" w:rsidP="00DF7260">
      <w:pPr>
        <w:keepNext/>
        <w:ind w:firstLine="1843"/>
        <w:jc w:val="both"/>
        <w:rPr>
          <w:sz w:val="24"/>
          <w:szCs w:val="24"/>
        </w:rPr>
      </w:pPr>
    </w:p>
    <w:p w:rsidR="00DF7260" w:rsidRDefault="00DF7260" w:rsidP="00DF7260">
      <w:pPr>
        <w:keepNext/>
        <w:ind w:firstLine="1843"/>
        <w:jc w:val="both"/>
        <w:rPr>
          <w:sz w:val="24"/>
          <w:szCs w:val="24"/>
        </w:rPr>
      </w:pPr>
    </w:p>
    <w:p w:rsidR="00DF7260" w:rsidRDefault="00DF7260" w:rsidP="00DF7260">
      <w:pPr>
        <w:pStyle w:val="Recuodecorpodetexto"/>
        <w:keepNext/>
        <w:ind w:left="0" w:firstLine="1418"/>
        <w:jc w:val="both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DF7260" w:rsidRDefault="00DF7260" w:rsidP="00DF7260">
      <w:pPr>
        <w:keepNext/>
        <w:ind w:firstLine="1418"/>
        <w:jc w:val="both"/>
        <w:rPr>
          <w:sz w:val="24"/>
          <w:szCs w:val="24"/>
        </w:rPr>
      </w:pP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913130"/>
                <wp:effectExtent l="3810" t="6350" r="2540" b="444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6663"/>
                              <w:gridCol w:w="1363"/>
                            </w:tblGrid>
                            <w:tr w:rsidR="00DF7260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7260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02.06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MUNICIPAL DE EDUCAÇÃO E ESPORTES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7260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1236600312.421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Manutenção da Alimentação Escolar - PNAEJA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7260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339030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5.016,00</w:t>
                                  </w:r>
                                </w:p>
                              </w:tc>
                            </w:tr>
                            <w:tr w:rsidR="00DF7260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F7260" w:rsidRDefault="00DF726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5.016,00</w:t>
                                  </w:r>
                                </w:p>
                              </w:tc>
                            </w:tr>
                          </w:tbl>
                          <w:p w:rsidR="00DF7260" w:rsidRDefault="00DF7260" w:rsidP="00DF726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71.9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6663"/>
                        <w:gridCol w:w="1363"/>
                      </w:tblGrid>
                      <w:tr w:rsidR="00DF7260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7260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02.06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MUNICIPAL DE EDUCAÇÃO E ESPORTES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7260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1236600312.421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Manutenção da Alimentação Escolar - PNAEJA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7260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339030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Material de Consumo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5.016,00</w:t>
                            </w:r>
                          </w:p>
                        </w:tc>
                      </w:tr>
                      <w:tr w:rsidR="00DF7260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F7260" w:rsidRDefault="00DF726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5.016,00</w:t>
                            </w:r>
                          </w:p>
                        </w:tc>
                      </w:tr>
                    </w:tbl>
                    <w:p w:rsidR="00DF7260" w:rsidRDefault="00DF7260" w:rsidP="00DF726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bCs/>
          <w:sz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para aquisição de merenda escolar para atendimento aos alunos da Educação de Jovens e Adultos através do Programa Nacional de Alimentação Escolar, no valor de R$ 5.016,00 (Cinco Mil e Dezesseis Reais</w:t>
      </w:r>
      <w:proofErr w:type="gramStart"/>
      <w:r>
        <w:rPr>
          <w:sz w:val="24"/>
          <w:szCs w:val="24"/>
        </w:rPr>
        <w:t>),  conforme</w:t>
      </w:r>
      <w:proofErr w:type="gramEnd"/>
      <w:r>
        <w:rPr>
          <w:sz w:val="24"/>
          <w:szCs w:val="24"/>
        </w:rPr>
        <w:t xml:space="preserve"> abaixo: </w:t>
      </w: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Parágrafo Único – Fica o Poder Executivo autorizado a incluir no Plano Plurianual para o período 2.006/2.009, dentro do programa “Programa de Alimentação Escolar”, a ação “ Manutenção da Alimentação Escolar - PNAEJA”.</w:t>
      </w: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  <w:r>
        <w:rPr>
          <w:b/>
          <w:bCs/>
          <w:sz w:val="24"/>
        </w:rPr>
        <w:t xml:space="preserve">Art. 2º </w:t>
      </w:r>
      <w:r>
        <w:rPr>
          <w:sz w:val="24"/>
          <w:szCs w:val="24"/>
        </w:rPr>
        <w:t>Para fazer face às despesas de que trata o artigo primeiro, fica cancelada parcialmente no orçamento vigente, a dotação abaixo classificada:</w:t>
      </w:r>
    </w:p>
    <w:p w:rsidR="00DF7260" w:rsidRDefault="00DF7260" w:rsidP="00DF7260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6"/>
        <w:gridCol w:w="6543"/>
        <w:gridCol w:w="1321"/>
      </w:tblGrid>
      <w:tr w:rsidR="00DF7260" w:rsidTr="00DF50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F7260" w:rsidTr="00DF50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 E ESPORTES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F7260" w:rsidTr="00DF50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1236100312.148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Alimentação Escolar - PNAE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DF7260" w:rsidTr="00DF50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370)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5.016,00</w:t>
            </w:r>
          </w:p>
        </w:tc>
      </w:tr>
      <w:tr w:rsidR="00DF7260" w:rsidTr="00DF50BE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60" w:rsidRDefault="00DF7260" w:rsidP="00DF50BE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5.016,00</w:t>
            </w:r>
          </w:p>
        </w:tc>
      </w:tr>
    </w:tbl>
    <w:p w:rsidR="00DF7260" w:rsidRDefault="00DF7260" w:rsidP="00DF7260">
      <w:pPr>
        <w:pStyle w:val="Corpodetexto"/>
        <w:ind w:firstLine="1418"/>
      </w:pPr>
    </w:p>
    <w:p w:rsidR="00DF7260" w:rsidRDefault="00DF7260" w:rsidP="00DF7260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DF7260" w:rsidRDefault="00DF7260" w:rsidP="00DF7260">
      <w:pPr>
        <w:keepNext/>
        <w:ind w:firstLine="1418"/>
        <w:jc w:val="both"/>
        <w:rPr>
          <w:sz w:val="24"/>
          <w:szCs w:val="24"/>
        </w:rPr>
      </w:pPr>
    </w:p>
    <w:p w:rsidR="00DF7260" w:rsidRDefault="00DF7260" w:rsidP="00DF7260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DF7260" w:rsidRDefault="00DF7260" w:rsidP="00DF7260">
      <w:pPr>
        <w:keepNext/>
        <w:ind w:firstLine="1418"/>
        <w:jc w:val="both"/>
        <w:rPr>
          <w:sz w:val="24"/>
          <w:szCs w:val="24"/>
        </w:rPr>
      </w:pPr>
    </w:p>
    <w:p w:rsidR="00DF7260" w:rsidRDefault="00DF7260" w:rsidP="00DF7260">
      <w:pPr>
        <w:pStyle w:val="BlockQuotation"/>
        <w:widowControl/>
        <w:tabs>
          <w:tab w:val="left" w:pos="2109"/>
        </w:tabs>
        <w:ind w:left="0" w:right="0" w:firstLine="1418"/>
        <w:rPr>
          <w:szCs w:val="24"/>
        </w:rPr>
      </w:pPr>
    </w:p>
    <w:p w:rsidR="00DF7260" w:rsidRDefault="00DF7260" w:rsidP="00DF7260">
      <w:pPr>
        <w:pStyle w:val="BlockQuotation"/>
        <w:widowControl/>
        <w:ind w:left="0" w:right="0" w:firstLine="1418"/>
        <w:rPr>
          <w:szCs w:val="24"/>
        </w:rPr>
      </w:pPr>
      <w:r>
        <w:rPr>
          <w:szCs w:val="24"/>
        </w:rPr>
        <w:t>Gabinete do Prefeito em Formiga, 20 de agosto de 2009.</w:t>
      </w:r>
    </w:p>
    <w:p w:rsidR="00DF7260" w:rsidRDefault="00DF7260" w:rsidP="00DF7260">
      <w:pPr>
        <w:pStyle w:val="BlockQuotation"/>
        <w:widowControl/>
        <w:ind w:left="0" w:right="0" w:firstLine="1418"/>
        <w:rPr>
          <w:szCs w:val="24"/>
        </w:rPr>
      </w:pPr>
    </w:p>
    <w:p w:rsidR="00DF7260" w:rsidRDefault="00DF7260" w:rsidP="00DF7260">
      <w:pPr>
        <w:pStyle w:val="BlockQuotation"/>
        <w:widowControl/>
        <w:ind w:left="0" w:right="0"/>
        <w:rPr>
          <w:szCs w:val="24"/>
        </w:rPr>
      </w:pPr>
    </w:p>
    <w:p w:rsidR="00DF7260" w:rsidRDefault="00DF7260" w:rsidP="00DF7260">
      <w:pPr>
        <w:pStyle w:val="BlockQuotation"/>
        <w:widowControl/>
        <w:ind w:left="0" w:right="0"/>
        <w:rPr>
          <w:szCs w:val="24"/>
        </w:rPr>
      </w:pPr>
    </w:p>
    <w:p w:rsidR="00DF7260" w:rsidRDefault="00DF7260" w:rsidP="00DF7260">
      <w:pPr>
        <w:pStyle w:val="BlockQuotation"/>
        <w:widowControl/>
        <w:ind w:left="0" w:right="0"/>
        <w:rPr>
          <w:szCs w:val="24"/>
        </w:rPr>
      </w:pPr>
    </w:p>
    <w:p w:rsidR="00DF7260" w:rsidRDefault="00DF7260" w:rsidP="00DF7260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F7260" w:rsidTr="00DF50BE">
        <w:tc>
          <w:tcPr>
            <w:tcW w:w="4802" w:type="dxa"/>
            <w:shd w:val="clear" w:color="auto" w:fill="auto"/>
          </w:tcPr>
          <w:p w:rsidR="00DF7260" w:rsidRDefault="00DF7260" w:rsidP="00DF50B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F7260" w:rsidRDefault="00DF7260" w:rsidP="00DF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F7260" w:rsidRDefault="00DF7260" w:rsidP="00DF50B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F7260" w:rsidRDefault="00DF7260" w:rsidP="00DF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F726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60"/>
    <w:rsid w:val="000A2C50"/>
    <w:rsid w:val="00147E9B"/>
    <w:rsid w:val="004662F0"/>
    <w:rsid w:val="005B4ECA"/>
    <w:rsid w:val="0070535B"/>
    <w:rsid w:val="009E5F9A"/>
    <w:rsid w:val="00D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B2A4B4-05FF-46BB-AC53-C213BCC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6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F726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F7260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DF726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DF726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7260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2018-08-13T13:40:00Z</dcterms:created>
  <dcterms:modified xsi:type="dcterms:W3CDTF">2018-08-13T13:40:00Z</dcterms:modified>
</cp:coreProperties>
</file>