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B0E" w:rsidRDefault="00C44B0E" w:rsidP="00C44B0E">
      <w:pPr>
        <w:keepNext/>
        <w:jc w:val="center"/>
        <w:outlineLvl w:val="7"/>
        <w:rPr>
          <w:rFonts w:ascii="Arial" w:hAnsi="Arial"/>
          <w:sz w:val="22"/>
          <w:szCs w:val="22"/>
        </w:rPr>
      </w:pPr>
      <w:r w:rsidRPr="00EA159D">
        <w:rPr>
          <w:b/>
          <w:bCs/>
          <w:i/>
          <w:iCs/>
          <w:sz w:val="28"/>
          <w:szCs w:val="28"/>
        </w:rPr>
        <w:t>LEI Nº 428</w:t>
      </w:r>
      <w:r>
        <w:rPr>
          <w:b/>
          <w:bCs/>
          <w:i/>
          <w:iCs/>
          <w:sz w:val="28"/>
          <w:szCs w:val="28"/>
        </w:rPr>
        <w:t>5</w:t>
      </w:r>
      <w:r w:rsidRPr="00EA159D">
        <w:rPr>
          <w:b/>
          <w:bCs/>
          <w:i/>
          <w:iCs/>
          <w:sz w:val="28"/>
          <w:szCs w:val="28"/>
        </w:rPr>
        <w:t xml:space="preserve">, </w:t>
      </w:r>
      <w:r w:rsidRPr="00EA159D">
        <w:rPr>
          <w:b/>
          <w:i/>
          <w:sz w:val="28"/>
          <w:szCs w:val="28"/>
        </w:rPr>
        <w:t>D</w:t>
      </w:r>
      <w:r w:rsidRPr="00EA159D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10</w:t>
      </w:r>
      <w:r w:rsidRPr="00EA159D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MARÇO</w:t>
      </w:r>
      <w:r w:rsidRPr="00EA159D">
        <w:rPr>
          <w:b/>
          <w:bCs/>
          <w:i/>
          <w:iCs/>
          <w:sz w:val="28"/>
          <w:szCs w:val="28"/>
        </w:rPr>
        <w:t xml:space="preserve"> DE 2010</w:t>
      </w:r>
    </w:p>
    <w:p w:rsidR="00C44B0E" w:rsidRDefault="00C44B0E" w:rsidP="00C44B0E">
      <w:pPr>
        <w:rPr>
          <w:sz w:val="24"/>
          <w:szCs w:val="24"/>
        </w:rPr>
      </w:pPr>
    </w:p>
    <w:p w:rsidR="00C44B0E" w:rsidRDefault="00C44B0E" w:rsidP="00C44B0E">
      <w:pPr>
        <w:rPr>
          <w:sz w:val="24"/>
          <w:szCs w:val="24"/>
        </w:rPr>
      </w:pPr>
    </w:p>
    <w:p w:rsidR="00C44B0E" w:rsidRDefault="00C44B0E" w:rsidP="00C44B0E">
      <w:pPr>
        <w:rPr>
          <w:sz w:val="24"/>
          <w:szCs w:val="24"/>
        </w:rPr>
      </w:pPr>
    </w:p>
    <w:p w:rsidR="00C44B0E" w:rsidRDefault="00C44B0E" w:rsidP="00C44B0E">
      <w:pPr>
        <w:rPr>
          <w:sz w:val="24"/>
          <w:szCs w:val="24"/>
        </w:rPr>
      </w:pPr>
    </w:p>
    <w:p w:rsidR="00C44B0E" w:rsidRDefault="00C44B0E" w:rsidP="00C44B0E">
      <w:pPr>
        <w:ind w:left="5400"/>
        <w:rPr>
          <w:sz w:val="24"/>
          <w:szCs w:val="24"/>
        </w:rPr>
      </w:pPr>
      <w:r>
        <w:rPr>
          <w:sz w:val="24"/>
          <w:szCs w:val="24"/>
        </w:rPr>
        <w:t>Autoriza abertura de crédito especial e dá outras providências:</w:t>
      </w:r>
    </w:p>
    <w:p w:rsidR="00C44B0E" w:rsidRDefault="00C44B0E" w:rsidP="00C44B0E">
      <w:pPr>
        <w:ind w:left="4245"/>
        <w:rPr>
          <w:sz w:val="24"/>
          <w:szCs w:val="24"/>
        </w:rPr>
      </w:pPr>
    </w:p>
    <w:p w:rsidR="00C44B0E" w:rsidRDefault="00C44B0E" w:rsidP="00C44B0E">
      <w:pPr>
        <w:ind w:left="4245"/>
        <w:rPr>
          <w:sz w:val="24"/>
          <w:szCs w:val="24"/>
        </w:rPr>
      </w:pPr>
    </w:p>
    <w:p w:rsidR="00C44B0E" w:rsidRDefault="00C44B0E" w:rsidP="00C44B0E">
      <w:pPr>
        <w:ind w:left="4245"/>
        <w:rPr>
          <w:sz w:val="24"/>
          <w:szCs w:val="24"/>
        </w:rPr>
      </w:pPr>
    </w:p>
    <w:p w:rsidR="00C44B0E" w:rsidRDefault="00C44B0E" w:rsidP="00C44B0E">
      <w:pPr>
        <w:ind w:left="4245"/>
        <w:rPr>
          <w:sz w:val="24"/>
          <w:szCs w:val="24"/>
        </w:rPr>
      </w:pPr>
    </w:p>
    <w:p w:rsidR="00C44B0E" w:rsidRDefault="00C44B0E" w:rsidP="00C44B0E">
      <w:pPr>
        <w:ind w:left="4245"/>
        <w:rPr>
          <w:sz w:val="24"/>
          <w:szCs w:val="24"/>
        </w:rPr>
      </w:pPr>
    </w:p>
    <w:p w:rsidR="00C44B0E" w:rsidRDefault="00C44B0E" w:rsidP="00C44B0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C44B0E" w:rsidRDefault="00C44B0E" w:rsidP="00C44B0E">
      <w:pPr>
        <w:jc w:val="both"/>
        <w:rPr>
          <w:sz w:val="24"/>
          <w:szCs w:val="24"/>
        </w:rPr>
      </w:pPr>
    </w:p>
    <w:p w:rsidR="00C44B0E" w:rsidRDefault="00C44B0E" w:rsidP="00C44B0E">
      <w:pPr>
        <w:jc w:val="both"/>
        <w:rPr>
          <w:sz w:val="24"/>
          <w:szCs w:val="24"/>
        </w:rPr>
      </w:pPr>
    </w:p>
    <w:p w:rsidR="00C44B0E" w:rsidRDefault="00C44B0E" w:rsidP="00C44B0E">
      <w:pPr>
        <w:jc w:val="both"/>
        <w:rPr>
          <w:sz w:val="24"/>
          <w:szCs w:val="24"/>
        </w:rPr>
      </w:pPr>
    </w:p>
    <w:p w:rsidR="00C44B0E" w:rsidRDefault="00C44B0E" w:rsidP="00C44B0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44B0E" w:rsidRDefault="00C44B0E" w:rsidP="00C44B0E">
      <w:pPr>
        <w:jc w:val="both"/>
        <w:rPr>
          <w:color w:val="FF000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 xml:space="preserve">Fica o Poder Executivo autorizado a abrir no orçamento vigente, crédito especial, no valor de R$ 4.100.000,00 (Quatro Milhões e Cem Mil Reais), para aplicar recursos provenientes de Operação de Crédito a realizar-se com o Banco de Desenvolvimento de Minas Gerais S/A – BDMG, autorizado através das Leis 4.271 e 4.272 de 04 de Janeiro de 2010. </w:t>
      </w:r>
      <w:r>
        <w:rPr>
          <w:color w:val="FF0000"/>
          <w:sz w:val="24"/>
          <w:szCs w:val="24"/>
        </w:rPr>
        <w:t xml:space="preserve">        </w:t>
      </w:r>
      <w:r>
        <w:rPr>
          <w:color w:val="FF0000"/>
        </w:rPr>
        <w:t xml:space="preserve">  </w:t>
      </w:r>
    </w:p>
    <w:p w:rsidR="00C44B0E" w:rsidRDefault="00C44B0E" w:rsidP="00C44B0E">
      <w:pPr>
        <w:jc w:val="both"/>
      </w:pPr>
    </w:p>
    <w:p w:rsidR="00C44B0E" w:rsidRDefault="00C44B0E" w:rsidP="00C44B0E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6"/>
        <w:gridCol w:w="2754"/>
        <w:gridCol w:w="2754"/>
      </w:tblGrid>
      <w:tr w:rsidR="00C44B0E" w:rsidTr="0007437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0E" w:rsidRPr="008F646B" w:rsidRDefault="00C44B0E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  <w:szCs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  <w:szCs w:val="24"/>
              </w:rPr>
              <w:t>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0E" w:rsidRPr="008F646B" w:rsidRDefault="00C44B0E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  <w:szCs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  <w:szCs w:val="24"/>
              </w:rPr>
              <w:t>PREFEITURA MUNICIPAL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0E" w:rsidRPr="008F646B" w:rsidRDefault="00C44B0E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  <w:szCs w:val="24"/>
              </w:rPr>
            </w:pPr>
          </w:p>
        </w:tc>
      </w:tr>
      <w:tr w:rsidR="00C44B0E" w:rsidTr="0007437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0E" w:rsidRPr="008F646B" w:rsidRDefault="00C44B0E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  <w:szCs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  <w:szCs w:val="24"/>
              </w:rPr>
              <w:t>02.08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0E" w:rsidRPr="008F646B" w:rsidRDefault="00C44B0E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  <w:szCs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  <w:szCs w:val="24"/>
              </w:rPr>
              <w:t>SECRETARIA DE OBRAS E TRANSITO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0E" w:rsidRPr="008F646B" w:rsidRDefault="00C44B0E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  <w:szCs w:val="24"/>
              </w:rPr>
            </w:pPr>
          </w:p>
        </w:tc>
      </w:tr>
      <w:tr w:rsidR="00C44B0E" w:rsidTr="0007437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0E" w:rsidRPr="008F646B" w:rsidRDefault="00C44B0E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  <w:szCs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  <w:szCs w:val="24"/>
              </w:rPr>
              <w:t>2678200521.117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0E" w:rsidRPr="008F646B" w:rsidRDefault="00C44B0E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  <w:szCs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  <w:szCs w:val="24"/>
              </w:rPr>
              <w:t>Pavimentação de Ruas – Novo SOMMA INFRA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0E" w:rsidRPr="008F646B" w:rsidRDefault="00C44B0E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right"/>
              <w:rPr>
                <w:rFonts w:ascii="Courier New" w:eastAsia="Times New Roman" w:hAnsi="Courier New"/>
                <w:b/>
                <w:color w:val="FF0000"/>
                <w:sz w:val="24"/>
                <w:szCs w:val="24"/>
              </w:rPr>
            </w:pPr>
          </w:p>
        </w:tc>
      </w:tr>
      <w:tr w:rsidR="00C44B0E" w:rsidTr="0007437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0E" w:rsidRPr="008F646B" w:rsidRDefault="00C44B0E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  <w:szCs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  <w:szCs w:val="24"/>
              </w:rPr>
              <w:t>449051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0E" w:rsidRPr="008F646B" w:rsidRDefault="00C44B0E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  <w:szCs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  <w:szCs w:val="24"/>
              </w:rPr>
              <w:t>Obras e Instalações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0E" w:rsidRPr="008F646B" w:rsidRDefault="00C44B0E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right"/>
              <w:rPr>
                <w:rFonts w:ascii="Courier New" w:eastAsia="Times New Roman" w:hAnsi="Courier New"/>
                <w:b/>
                <w:sz w:val="24"/>
                <w:szCs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  <w:szCs w:val="24"/>
              </w:rPr>
              <w:t>1.000.000,00</w:t>
            </w:r>
          </w:p>
        </w:tc>
      </w:tr>
      <w:tr w:rsidR="00C44B0E" w:rsidTr="0007437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0E" w:rsidRPr="008F646B" w:rsidRDefault="00C44B0E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  <w:szCs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  <w:szCs w:val="24"/>
              </w:rPr>
              <w:t>2678200561.118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0E" w:rsidRPr="008F646B" w:rsidRDefault="00C44B0E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  <w:szCs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  <w:szCs w:val="24"/>
              </w:rPr>
              <w:t>Aquisição de Máquinas e Equipamentos Novo SOMMA MAQ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0E" w:rsidRPr="008F646B" w:rsidRDefault="00C44B0E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right"/>
              <w:rPr>
                <w:rFonts w:ascii="Courier New" w:eastAsia="Times New Roman" w:hAnsi="Courier New"/>
                <w:b/>
                <w:sz w:val="24"/>
                <w:szCs w:val="24"/>
              </w:rPr>
            </w:pPr>
          </w:p>
        </w:tc>
      </w:tr>
      <w:tr w:rsidR="00C44B0E" w:rsidTr="0007437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0E" w:rsidRPr="008F646B" w:rsidRDefault="00C44B0E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  <w:szCs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  <w:szCs w:val="24"/>
              </w:rPr>
              <w:lastRenderedPageBreak/>
              <w:t>449052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0E" w:rsidRPr="008F646B" w:rsidRDefault="00C44B0E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  <w:szCs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  <w:szCs w:val="24"/>
              </w:rPr>
              <w:t>Equipamentos e Material Permanente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0E" w:rsidRPr="008F646B" w:rsidRDefault="00C44B0E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right"/>
              <w:rPr>
                <w:rFonts w:ascii="Courier New" w:eastAsia="Times New Roman" w:hAnsi="Courier New"/>
                <w:b/>
                <w:sz w:val="24"/>
                <w:szCs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  <w:szCs w:val="24"/>
              </w:rPr>
              <w:t>3.000.000,00</w:t>
            </w:r>
          </w:p>
        </w:tc>
      </w:tr>
      <w:tr w:rsidR="00C44B0E" w:rsidTr="0007437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0E" w:rsidRPr="008F646B" w:rsidRDefault="00C44B0E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  <w:szCs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  <w:szCs w:val="24"/>
              </w:rPr>
              <w:t>2884300000.024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0E" w:rsidRPr="008F646B" w:rsidRDefault="00C44B0E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  <w:szCs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  <w:szCs w:val="24"/>
              </w:rPr>
              <w:t>Amortização da Dívida Junto ao BDMG – Lei 4271/2010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0E" w:rsidRPr="008F646B" w:rsidRDefault="00C44B0E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right"/>
              <w:rPr>
                <w:rFonts w:ascii="Courier New" w:eastAsia="Times New Roman" w:hAnsi="Courier New"/>
                <w:b/>
                <w:sz w:val="24"/>
                <w:szCs w:val="24"/>
              </w:rPr>
            </w:pPr>
          </w:p>
        </w:tc>
      </w:tr>
      <w:tr w:rsidR="00C44B0E" w:rsidTr="0007437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0E" w:rsidRPr="008F646B" w:rsidRDefault="00C44B0E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  <w:szCs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  <w:szCs w:val="24"/>
              </w:rPr>
              <w:t>329021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0E" w:rsidRPr="008F646B" w:rsidRDefault="00C44B0E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  <w:szCs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  <w:szCs w:val="24"/>
              </w:rPr>
              <w:t>Juros Sobre a Dívida por Contrato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0E" w:rsidRPr="008F646B" w:rsidRDefault="00C44B0E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right"/>
              <w:rPr>
                <w:rFonts w:ascii="Courier New" w:eastAsia="Times New Roman" w:hAnsi="Courier New"/>
                <w:b/>
                <w:sz w:val="24"/>
                <w:szCs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  <w:szCs w:val="24"/>
              </w:rPr>
              <w:t>20.000,00</w:t>
            </w:r>
          </w:p>
        </w:tc>
      </w:tr>
      <w:tr w:rsidR="00C44B0E" w:rsidTr="0007437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0E" w:rsidRPr="008F646B" w:rsidRDefault="00C44B0E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  <w:szCs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  <w:szCs w:val="24"/>
              </w:rPr>
              <w:t>469071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0E" w:rsidRPr="008F646B" w:rsidRDefault="00C44B0E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  <w:szCs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  <w:szCs w:val="24"/>
              </w:rPr>
              <w:t>Principal da Divida Contratual Resgatado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0E" w:rsidRPr="008F646B" w:rsidRDefault="00C44B0E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right"/>
              <w:rPr>
                <w:rFonts w:ascii="Courier New" w:eastAsia="Times New Roman" w:hAnsi="Courier New"/>
                <w:b/>
                <w:sz w:val="24"/>
                <w:szCs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  <w:szCs w:val="24"/>
              </w:rPr>
              <w:t>8.400,00</w:t>
            </w:r>
          </w:p>
        </w:tc>
      </w:tr>
      <w:tr w:rsidR="00C44B0E" w:rsidTr="0007437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0E" w:rsidRPr="008F646B" w:rsidRDefault="00C44B0E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  <w:szCs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  <w:szCs w:val="24"/>
              </w:rPr>
              <w:t>2884300000.025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0E" w:rsidRPr="008F646B" w:rsidRDefault="00C44B0E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  <w:szCs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  <w:szCs w:val="24"/>
              </w:rPr>
              <w:t>Amortização da Dívida Junto ao BDMG – Lei 4272/2010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0E" w:rsidRPr="008F646B" w:rsidRDefault="00C44B0E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right"/>
              <w:rPr>
                <w:rFonts w:ascii="Courier New" w:eastAsia="Times New Roman" w:hAnsi="Courier New"/>
                <w:b/>
                <w:sz w:val="24"/>
                <w:szCs w:val="24"/>
              </w:rPr>
            </w:pPr>
          </w:p>
        </w:tc>
      </w:tr>
      <w:tr w:rsidR="00C44B0E" w:rsidTr="0007437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0E" w:rsidRPr="008F646B" w:rsidRDefault="00C44B0E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  <w:szCs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  <w:szCs w:val="24"/>
              </w:rPr>
              <w:t>329021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0E" w:rsidRPr="008F646B" w:rsidRDefault="00C44B0E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  <w:szCs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  <w:szCs w:val="24"/>
              </w:rPr>
              <w:t>Juros Sobre a Dívida por Contrato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0E" w:rsidRPr="008F646B" w:rsidRDefault="00C44B0E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right"/>
              <w:rPr>
                <w:rFonts w:ascii="Courier New" w:eastAsia="Times New Roman" w:hAnsi="Courier New"/>
                <w:b/>
                <w:sz w:val="24"/>
                <w:szCs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  <w:szCs w:val="24"/>
              </w:rPr>
              <w:t>46.600,00</w:t>
            </w:r>
          </w:p>
        </w:tc>
      </w:tr>
      <w:tr w:rsidR="00C44B0E" w:rsidTr="0007437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0E" w:rsidRPr="008F646B" w:rsidRDefault="00C44B0E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  <w:szCs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  <w:szCs w:val="24"/>
              </w:rPr>
              <w:t>469071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0E" w:rsidRPr="008F646B" w:rsidRDefault="00C44B0E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  <w:szCs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  <w:szCs w:val="24"/>
              </w:rPr>
              <w:t>Principal da Divida Contratual Resgatado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0E" w:rsidRPr="008F646B" w:rsidRDefault="00C44B0E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right"/>
              <w:rPr>
                <w:rFonts w:ascii="Courier New" w:eastAsia="Times New Roman" w:hAnsi="Courier New"/>
                <w:b/>
                <w:sz w:val="24"/>
                <w:szCs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  <w:szCs w:val="24"/>
              </w:rPr>
              <w:t>25.000,00</w:t>
            </w:r>
          </w:p>
        </w:tc>
      </w:tr>
      <w:tr w:rsidR="00C44B0E" w:rsidTr="0007437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0E" w:rsidRPr="008F646B" w:rsidRDefault="00C44B0E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0E" w:rsidRPr="008F646B" w:rsidRDefault="00C44B0E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  <w:szCs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  <w:szCs w:val="24"/>
              </w:rPr>
              <w:t>TOTAL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0E" w:rsidRPr="008F646B" w:rsidRDefault="00C44B0E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right"/>
              <w:rPr>
                <w:rFonts w:ascii="Courier New" w:eastAsia="Times New Roman" w:hAnsi="Courier New"/>
                <w:b/>
                <w:sz w:val="24"/>
                <w:szCs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  <w:szCs w:val="24"/>
              </w:rPr>
              <w:t>4.100.000,00</w:t>
            </w:r>
          </w:p>
        </w:tc>
      </w:tr>
    </w:tbl>
    <w:p w:rsidR="00C44B0E" w:rsidRDefault="00C44B0E" w:rsidP="00C44B0E">
      <w:pPr>
        <w:jc w:val="both"/>
      </w:pPr>
    </w:p>
    <w:p w:rsidR="00C44B0E" w:rsidRPr="00322CDA" w:rsidRDefault="00C44B0E" w:rsidP="00C44B0E">
      <w:pPr>
        <w:pStyle w:val="Corpodetexto"/>
        <w:ind w:firstLine="1418"/>
        <w:rPr>
          <w:sz w:val="24"/>
          <w:szCs w:val="24"/>
        </w:rPr>
      </w:pPr>
      <w:r w:rsidRPr="00322CDA">
        <w:rPr>
          <w:sz w:val="24"/>
          <w:szCs w:val="24"/>
        </w:rPr>
        <w:t>§ 1º Fica o Poder Executivo autorizado a incluir no Plano Plurianual para o período 2010/2013, dentro do programa  “Transito” a ação  “Pavimentação de Ruas – Novo SOMMA INFRA”, no Programa “Vias Urbanas e Rurais”  a ação ,  “Aquisição de Máquinas e Equipamentos Novo SOMMA MAQ”,  no programa  “Encargos Especiais”  as ações  “Amortização da Dívida Junto ao BDMG – Lei 4271/2010” e “Amortização da Dívida Junto ao BDMG – Lei 4272/2010”.</w:t>
      </w:r>
    </w:p>
    <w:p w:rsidR="00C44B0E" w:rsidRPr="00322CDA" w:rsidRDefault="00C44B0E" w:rsidP="00C44B0E">
      <w:pPr>
        <w:pStyle w:val="Corpodetexto"/>
        <w:ind w:firstLine="1843"/>
        <w:rPr>
          <w:sz w:val="24"/>
          <w:szCs w:val="24"/>
        </w:rPr>
      </w:pPr>
    </w:p>
    <w:p w:rsidR="00C44B0E" w:rsidRPr="00322CDA" w:rsidRDefault="00C44B0E" w:rsidP="00C44B0E">
      <w:pPr>
        <w:pStyle w:val="Corpodetexto"/>
        <w:ind w:firstLine="1418"/>
        <w:rPr>
          <w:sz w:val="24"/>
          <w:szCs w:val="24"/>
        </w:rPr>
      </w:pPr>
      <w:r w:rsidRPr="00322CDA">
        <w:rPr>
          <w:sz w:val="24"/>
          <w:szCs w:val="24"/>
        </w:rPr>
        <w:t xml:space="preserve">§ 2º Fica o Poder Executivo autorizado a incluir no Anexo de Metas e Prioridades da Lei de Diretrizes Orçamentárias para 2010, as ações, “Pavimentação de </w:t>
      </w:r>
      <w:r w:rsidRPr="00322CDA">
        <w:rPr>
          <w:sz w:val="24"/>
          <w:szCs w:val="24"/>
        </w:rPr>
        <w:lastRenderedPageBreak/>
        <w:t>Ruas – Novo SOMMA INFRA “, “Aquisição de Máquinas e Equipamentos Novo SOMMA MAQ”, “Amortização da Dívida Junto ao BDMG – Lei 4271/2010” e “Amortização da Dívida Junto ao BDMG – Lei 4272/2010”.</w:t>
      </w:r>
    </w:p>
    <w:p w:rsidR="00C44B0E" w:rsidRDefault="00C44B0E" w:rsidP="00C44B0E">
      <w:pPr>
        <w:pStyle w:val="Corpodetexto"/>
        <w:rPr>
          <w:sz w:val="24"/>
          <w:szCs w:val="24"/>
        </w:rPr>
      </w:pPr>
    </w:p>
    <w:p w:rsidR="00C44B0E" w:rsidRDefault="00C44B0E" w:rsidP="00C44B0E">
      <w:pPr>
        <w:pStyle w:val="Corpodetexto"/>
        <w:ind w:firstLine="1440"/>
        <w:rPr>
          <w:sz w:val="24"/>
          <w:szCs w:val="24"/>
        </w:rPr>
      </w:pPr>
      <w:r>
        <w:rPr>
          <w:sz w:val="24"/>
          <w:szCs w:val="24"/>
        </w:rPr>
        <w:t>§ 3</w:t>
      </w:r>
      <w:r w:rsidRPr="00322CDA">
        <w:rPr>
          <w:sz w:val="24"/>
          <w:szCs w:val="24"/>
        </w:rPr>
        <w:t>º</w:t>
      </w:r>
      <w:r>
        <w:rPr>
          <w:sz w:val="24"/>
          <w:szCs w:val="24"/>
        </w:rPr>
        <w:t xml:space="preserve"> Os recursos no valor de R$ 1.000.000,00 (um milhão de reais) – Dotação Orçamentária 449051 – Ação 1.117 provenientes da operação de crédito prevista no caput do artigo primeiro serão aplicados exclusivamente na pavimentação de ruas em diversos bairros do Município de Formiga.</w:t>
      </w:r>
    </w:p>
    <w:p w:rsidR="00C44B0E" w:rsidRDefault="00C44B0E" w:rsidP="00C44B0E">
      <w:pPr>
        <w:pStyle w:val="Corpodetexto"/>
        <w:ind w:firstLine="1440"/>
        <w:rPr>
          <w:sz w:val="24"/>
          <w:szCs w:val="24"/>
        </w:rPr>
      </w:pPr>
    </w:p>
    <w:p w:rsidR="00C44B0E" w:rsidRDefault="00C44B0E" w:rsidP="00C44B0E">
      <w:pPr>
        <w:pStyle w:val="Corpodetexto"/>
        <w:ind w:firstLine="1440"/>
        <w:rPr>
          <w:sz w:val="24"/>
          <w:szCs w:val="24"/>
        </w:rPr>
      </w:pPr>
      <w:r>
        <w:rPr>
          <w:sz w:val="24"/>
          <w:szCs w:val="24"/>
        </w:rPr>
        <w:t>§ 4</w:t>
      </w:r>
      <w:r w:rsidRPr="00322CDA">
        <w:rPr>
          <w:sz w:val="24"/>
          <w:szCs w:val="24"/>
        </w:rPr>
        <w:t>º</w:t>
      </w:r>
      <w:r>
        <w:rPr>
          <w:sz w:val="24"/>
          <w:szCs w:val="24"/>
        </w:rPr>
        <w:t xml:space="preserve"> A pavimentação de que trata o parágrafo terceiro, deverá ser em paralelepípedo ou bloquete ou asfalto, em vias de trânsito rápido.</w:t>
      </w:r>
    </w:p>
    <w:p w:rsidR="00C44B0E" w:rsidRPr="00322CDA" w:rsidRDefault="00C44B0E" w:rsidP="00C44B0E">
      <w:pPr>
        <w:pStyle w:val="Corpodetexto"/>
        <w:ind w:firstLine="1440"/>
        <w:rPr>
          <w:sz w:val="24"/>
          <w:szCs w:val="24"/>
        </w:rPr>
      </w:pPr>
    </w:p>
    <w:p w:rsidR="00C44B0E" w:rsidRPr="00322CDA" w:rsidRDefault="00C44B0E" w:rsidP="00C44B0E">
      <w:pPr>
        <w:pStyle w:val="Corpodetexto"/>
        <w:ind w:firstLine="1418"/>
        <w:rPr>
          <w:sz w:val="24"/>
          <w:szCs w:val="24"/>
        </w:rPr>
      </w:pPr>
      <w:r w:rsidRPr="00322CDA">
        <w:rPr>
          <w:b/>
          <w:sz w:val="24"/>
          <w:szCs w:val="24"/>
        </w:rPr>
        <w:t xml:space="preserve">Art. 2º </w:t>
      </w:r>
      <w:r w:rsidRPr="00322CDA">
        <w:rPr>
          <w:sz w:val="24"/>
          <w:szCs w:val="24"/>
        </w:rPr>
        <w:t>Para fazer face às despesas de trata o artigo Primeiro, serão utilizados recursos provenientes de Operação de Crédito a realizar-se com o Banco de Desenvolvimento de Minas Gerais S/A – BDMG, no montante de R$ 4.000.000,00 (Quatro Milhões de Reais).</w:t>
      </w:r>
    </w:p>
    <w:p w:rsidR="00C44B0E" w:rsidRPr="00322CDA" w:rsidRDefault="00C44B0E" w:rsidP="00C44B0E">
      <w:pPr>
        <w:pStyle w:val="Corpodetexto"/>
        <w:rPr>
          <w:sz w:val="24"/>
          <w:szCs w:val="24"/>
        </w:rPr>
      </w:pPr>
    </w:p>
    <w:p w:rsidR="00C44B0E" w:rsidRPr="00322CDA" w:rsidRDefault="00C44B0E" w:rsidP="00C44B0E">
      <w:pPr>
        <w:pStyle w:val="Corpodetexto"/>
        <w:ind w:firstLine="1418"/>
        <w:rPr>
          <w:sz w:val="24"/>
          <w:szCs w:val="24"/>
        </w:rPr>
      </w:pPr>
      <w:r w:rsidRPr="00322CDA">
        <w:rPr>
          <w:b/>
          <w:sz w:val="24"/>
          <w:szCs w:val="24"/>
        </w:rPr>
        <w:t xml:space="preserve">Art. 3º </w:t>
      </w:r>
      <w:r w:rsidRPr="00322CDA">
        <w:rPr>
          <w:sz w:val="24"/>
          <w:szCs w:val="24"/>
        </w:rPr>
        <w:t>Para fazer face ao restante das despesas de que trata o artigo 1º, fica cancelada no Orçamento Vigente a Dotação abaixo especificada:</w:t>
      </w:r>
    </w:p>
    <w:p w:rsidR="00C44B0E" w:rsidRDefault="00C44B0E" w:rsidP="00C44B0E">
      <w:pPr>
        <w:pStyle w:val="Corpodetexto"/>
        <w:ind w:firstLine="1843"/>
        <w:rPr>
          <w:szCs w:val="24"/>
        </w:rPr>
      </w:pPr>
    </w:p>
    <w:p w:rsidR="00C44B0E" w:rsidRDefault="00C44B0E" w:rsidP="00C44B0E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5"/>
        <w:gridCol w:w="2750"/>
        <w:gridCol w:w="2629"/>
      </w:tblGrid>
      <w:tr w:rsidR="00C44B0E" w:rsidTr="0007437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0E" w:rsidRPr="008F646B" w:rsidRDefault="00C44B0E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  <w:szCs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  <w:szCs w:val="24"/>
              </w:rPr>
              <w:t>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0E" w:rsidRPr="008F646B" w:rsidRDefault="00C44B0E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  <w:szCs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  <w:szCs w:val="24"/>
              </w:rPr>
              <w:t>PREFEITURA MUNICIPAL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0E" w:rsidRPr="008F646B" w:rsidRDefault="00C44B0E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  <w:szCs w:val="24"/>
              </w:rPr>
            </w:pPr>
          </w:p>
        </w:tc>
      </w:tr>
      <w:tr w:rsidR="00C44B0E" w:rsidTr="0007437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0E" w:rsidRPr="008F646B" w:rsidRDefault="00C44B0E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  <w:szCs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  <w:szCs w:val="24"/>
              </w:rPr>
              <w:t>02.08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0E" w:rsidRPr="008F646B" w:rsidRDefault="00C44B0E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  <w:szCs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  <w:szCs w:val="24"/>
              </w:rPr>
              <w:t>SECRETARIA DE OBRAS E TRANSITO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0E" w:rsidRPr="008F646B" w:rsidRDefault="00C44B0E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  <w:szCs w:val="24"/>
              </w:rPr>
            </w:pPr>
          </w:p>
        </w:tc>
      </w:tr>
      <w:tr w:rsidR="00C44B0E" w:rsidTr="00074376">
        <w:tc>
          <w:tcPr>
            <w:tcW w:w="2093" w:type="dxa"/>
          </w:tcPr>
          <w:p w:rsidR="00C44B0E" w:rsidRPr="008F646B" w:rsidRDefault="00C44B0E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  <w:szCs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  <w:szCs w:val="24"/>
              </w:rPr>
              <w:t>2884300000.007</w:t>
            </w:r>
          </w:p>
        </w:tc>
        <w:tc>
          <w:tcPr>
            <w:tcW w:w="5670" w:type="dxa"/>
          </w:tcPr>
          <w:p w:rsidR="00C44B0E" w:rsidRPr="008F646B" w:rsidRDefault="00C44B0E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  <w:szCs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  <w:szCs w:val="24"/>
              </w:rPr>
              <w:t>Amortização da Dívida Junto a Caixa Econômica Federal – Lei 4184/09</w:t>
            </w:r>
          </w:p>
        </w:tc>
        <w:tc>
          <w:tcPr>
            <w:tcW w:w="2016" w:type="dxa"/>
          </w:tcPr>
          <w:p w:rsidR="00C44B0E" w:rsidRPr="008F646B" w:rsidRDefault="00C44B0E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right"/>
              <w:rPr>
                <w:rFonts w:ascii="Courier New" w:eastAsia="Times New Roman" w:hAnsi="Courier New"/>
                <w:b/>
                <w:sz w:val="24"/>
                <w:szCs w:val="24"/>
              </w:rPr>
            </w:pPr>
          </w:p>
        </w:tc>
      </w:tr>
      <w:tr w:rsidR="00C44B0E" w:rsidTr="00074376">
        <w:tc>
          <w:tcPr>
            <w:tcW w:w="2093" w:type="dxa"/>
          </w:tcPr>
          <w:p w:rsidR="00C44B0E" w:rsidRPr="008F646B" w:rsidRDefault="00C44B0E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  <w:szCs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  <w:szCs w:val="24"/>
              </w:rPr>
              <w:t>329021</w:t>
            </w:r>
          </w:p>
        </w:tc>
        <w:tc>
          <w:tcPr>
            <w:tcW w:w="5670" w:type="dxa"/>
          </w:tcPr>
          <w:p w:rsidR="00C44B0E" w:rsidRPr="008F646B" w:rsidRDefault="00C44B0E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  <w:szCs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  <w:szCs w:val="24"/>
              </w:rPr>
              <w:t>Juros Sobre a Dívida por Contrato(310)</w:t>
            </w:r>
          </w:p>
        </w:tc>
        <w:tc>
          <w:tcPr>
            <w:tcW w:w="2016" w:type="dxa"/>
          </w:tcPr>
          <w:p w:rsidR="00C44B0E" w:rsidRPr="008F646B" w:rsidRDefault="00C44B0E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right"/>
              <w:rPr>
                <w:rFonts w:ascii="Courier New" w:eastAsia="Times New Roman" w:hAnsi="Courier New"/>
                <w:b/>
                <w:sz w:val="24"/>
                <w:szCs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  <w:szCs w:val="24"/>
              </w:rPr>
              <w:t>44.000,00</w:t>
            </w:r>
          </w:p>
        </w:tc>
      </w:tr>
      <w:tr w:rsidR="00C44B0E" w:rsidTr="00074376">
        <w:tc>
          <w:tcPr>
            <w:tcW w:w="2093" w:type="dxa"/>
          </w:tcPr>
          <w:p w:rsidR="00C44B0E" w:rsidRPr="008F646B" w:rsidRDefault="00C44B0E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  <w:szCs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  <w:szCs w:val="24"/>
              </w:rPr>
              <w:t>469071</w:t>
            </w:r>
          </w:p>
        </w:tc>
        <w:tc>
          <w:tcPr>
            <w:tcW w:w="5670" w:type="dxa"/>
          </w:tcPr>
          <w:p w:rsidR="00C44B0E" w:rsidRPr="008F646B" w:rsidRDefault="00C44B0E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  <w:szCs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  <w:szCs w:val="24"/>
              </w:rPr>
              <w:t>Principal da Divida Contratual Resgatado(311)</w:t>
            </w:r>
          </w:p>
        </w:tc>
        <w:tc>
          <w:tcPr>
            <w:tcW w:w="2016" w:type="dxa"/>
          </w:tcPr>
          <w:p w:rsidR="00C44B0E" w:rsidRPr="008F646B" w:rsidRDefault="00C44B0E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right"/>
              <w:rPr>
                <w:rFonts w:ascii="Courier New" w:eastAsia="Times New Roman" w:hAnsi="Courier New"/>
                <w:b/>
                <w:sz w:val="24"/>
                <w:szCs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  <w:szCs w:val="24"/>
              </w:rPr>
              <w:t>56.000,00</w:t>
            </w:r>
          </w:p>
        </w:tc>
      </w:tr>
      <w:tr w:rsidR="00C44B0E" w:rsidTr="00074376">
        <w:tc>
          <w:tcPr>
            <w:tcW w:w="2093" w:type="dxa"/>
          </w:tcPr>
          <w:p w:rsidR="00C44B0E" w:rsidRPr="008F646B" w:rsidRDefault="00C44B0E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C44B0E" w:rsidRPr="008F646B" w:rsidRDefault="00C44B0E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  <w:szCs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  <w:szCs w:val="24"/>
              </w:rPr>
              <w:t>TOTAL</w:t>
            </w:r>
          </w:p>
        </w:tc>
        <w:tc>
          <w:tcPr>
            <w:tcW w:w="2016" w:type="dxa"/>
          </w:tcPr>
          <w:p w:rsidR="00C44B0E" w:rsidRPr="008F646B" w:rsidRDefault="00C44B0E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right"/>
              <w:rPr>
                <w:rFonts w:ascii="Courier New" w:eastAsia="Times New Roman" w:hAnsi="Courier New"/>
                <w:b/>
                <w:sz w:val="24"/>
                <w:szCs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  <w:szCs w:val="24"/>
              </w:rPr>
              <w:t>100.000,00</w:t>
            </w:r>
          </w:p>
        </w:tc>
      </w:tr>
    </w:tbl>
    <w:p w:rsidR="00C44B0E" w:rsidRDefault="00C44B0E" w:rsidP="00C44B0E">
      <w:pPr>
        <w:jc w:val="both"/>
      </w:pPr>
    </w:p>
    <w:p w:rsidR="00C44B0E" w:rsidRDefault="00C44B0E" w:rsidP="00C44B0E">
      <w:pPr>
        <w:jc w:val="both"/>
      </w:pPr>
    </w:p>
    <w:p w:rsidR="00C44B0E" w:rsidRDefault="00C44B0E" w:rsidP="00C44B0E">
      <w:pPr>
        <w:jc w:val="both"/>
        <w:rPr>
          <w:sz w:val="24"/>
          <w:szCs w:val="24"/>
        </w:rPr>
      </w:pPr>
      <w:r>
        <w:lastRenderedPageBreak/>
        <w:tab/>
      </w:r>
      <w:r>
        <w:tab/>
      </w:r>
      <w:r>
        <w:rPr>
          <w:b/>
          <w:sz w:val="24"/>
          <w:szCs w:val="24"/>
        </w:rPr>
        <w:t xml:space="preserve">Art. 4º </w:t>
      </w:r>
      <w:r>
        <w:rPr>
          <w:sz w:val="24"/>
          <w:szCs w:val="24"/>
        </w:rPr>
        <w:t>Esta lei entra em vigor na data de sua publicação.</w:t>
      </w:r>
    </w:p>
    <w:p w:rsidR="00C44B0E" w:rsidRDefault="00C44B0E" w:rsidP="00C44B0E">
      <w:pPr>
        <w:jc w:val="both"/>
        <w:rPr>
          <w:sz w:val="24"/>
          <w:szCs w:val="24"/>
        </w:rPr>
      </w:pPr>
    </w:p>
    <w:p w:rsidR="00C44B0E" w:rsidRDefault="00C44B0E" w:rsidP="00C44B0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5º </w:t>
      </w:r>
      <w:r>
        <w:rPr>
          <w:sz w:val="24"/>
          <w:szCs w:val="24"/>
        </w:rPr>
        <w:t>Revogam-se as disposições em contrário.</w:t>
      </w:r>
    </w:p>
    <w:p w:rsidR="00C44B0E" w:rsidRDefault="00C44B0E" w:rsidP="00C44B0E">
      <w:pPr>
        <w:jc w:val="both"/>
        <w:rPr>
          <w:sz w:val="24"/>
          <w:szCs w:val="24"/>
        </w:rPr>
      </w:pPr>
    </w:p>
    <w:p w:rsidR="00C44B0E" w:rsidRDefault="00C44B0E" w:rsidP="00C44B0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44B0E" w:rsidRDefault="00C44B0E" w:rsidP="00C44B0E">
      <w:pPr>
        <w:jc w:val="both"/>
        <w:rPr>
          <w:sz w:val="24"/>
          <w:szCs w:val="24"/>
        </w:rPr>
      </w:pPr>
    </w:p>
    <w:p w:rsidR="00C44B0E" w:rsidRDefault="00C44B0E" w:rsidP="00C44B0E">
      <w:pPr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10 de Março de 2010.</w:t>
      </w:r>
    </w:p>
    <w:p w:rsidR="00C44B0E" w:rsidRDefault="00C44B0E" w:rsidP="00C44B0E">
      <w:pPr>
        <w:jc w:val="both"/>
        <w:rPr>
          <w:sz w:val="24"/>
          <w:szCs w:val="24"/>
        </w:rPr>
      </w:pPr>
    </w:p>
    <w:p w:rsidR="00C44B0E" w:rsidRDefault="00C44B0E" w:rsidP="00C44B0E">
      <w:pPr>
        <w:jc w:val="both"/>
        <w:rPr>
          <w:sz w:val="24"/>
          <w:szCs w:val="24"/>
        </w:rPr>
      </w:pPr>
    </w:p>
    <w:p w:rsidR="00C44B0E" w:rsidRDefault="00C44B0E" w:rsidP="00C44B0E">
      <w:pPr>
        <w:jc w:val="both"/>
        <w:rPr>
          <w:sz w:val="24"/>
          <w:szCs w:val="24"/>
        </w:rPr>
      </w:pPr>
    </w:p>
    <w:p w:rsidR="00C44B0E" w:rsidRDefault="00C44B0E" w:rsidP="00C44B0E">
      <w:pPr>
        <w:jc w:val="both"/>
        <w:rPr>
          <w:sz w:val="24"/>
          <w:szCs w:val="24"/>
        </w:rPr>
      </w:pPr>
    </w:p>
    <w:p w:rsidR="00C44B0E" w:rsidRDefault="00C44B0E" w:rsidP="00C44B0E">
      <w:pPr>
        <w:jc w:val="both"/>
        <w:rPr>
          <w:sz w:val="24"/>
          <w:szCs w:val="24"/>
        </w:rPr>
      </w:pPr>
    </w:p>
    <w:p w:rsidR="00C44B0E" w:rsidRDefault="00C44B0E" w:rsidP="00C44B0E">
      <w:pPr>
        <w:jc w:val="both"/>
        <w:rPr>
          <w:sz w:val="24"/>
          <w:szCs w:val="24"/>
        </w:rPr>
      </w:pPr>
    </w:p>
    <w:p w:rsidR="00C44B0E" w:rsidRDefault="00C44B0E" w:rsidP="00C44B0E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C44B0E" w:rsidRPr="00861EE8" w:rsidTr="00074376">
        <w:tc>
          <w:tcPr>
            <w:tcW w:w="4802" w:type="dxa"/>
          </w:tcPr>
          <w:p w:rsidR="00C44B0E" w:rsidRPr="00861EE8" w:rsidRDefault="00C44B0E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861EE8">
              <w:rPr>
                <w:b/>
                <w:i/>
                <w:sz w:val="24"/>
                <w:szCs w:val="24"/>
              </w:rPr>
              <w:t>ALUÍSIO VELOSO DA CUNHA</w:t>
            </w:r>
          </w:p>
          <w:p w:rsidR="00C44B0E" w:rsidRPr="00861EE8" w:rsidRDefault="00C44B0E" w:rsidP="00074376">
            <w:pPr>
              <w:jc w:val="center"/>
              <w:rPr>
                <w:sz w:val="24"/>
                <w:szCs w:val="24"/>
              </w:rPr>
            </w:pPr>
            <w:r w:rsidRPr="00861EE8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C44B0E" w:rsidRPr="00861EE8" w:rsidRDefault="00C44B0E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861EE8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C44B0E" w:rsidRPr="00861EE8" w:rsidRDefault="00C44B0E" w:rsidP="00074376">
            <w:pPr>
              <w:jc w:val="center"/>
              <w:rPr>
                <w:sz w:val="24"/>
                <w:szCs w:val="24"/>
              </w:rPr>
            </w:pPr>
            <w:r w:rsidRPr="00861EE8"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C44B0E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0E"/>
    <w:rsid w:val="000A2C50"/>
    <w:rsid w:val="00147E9B"/>
    <w:rsid w:val="004662F0"/>
    <w:rsid w:val="005B4ECA"/>
    <w:rsid w:val="0070535B"/>
    <w:rsid w:val="00757829"/>
    <w:rsid w:val="009E5F9A"/>
    <w:rsid w:val="00C44B0E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A2194-950E-4FC5-8221-DE33B5A2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B0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44B0E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C44B0E"/>
    <w:rPr>
      <w:rFonts w:ascii="Times New Roman" w:eastAsia="SimSu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529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2018-08-30T14:55:00Z</dcterms:created>
  <dcterms:modified xsi:type="dcterms:W3CDTF">2018-08-30T14:55:00Z</dcterms:modified>
</cp:coreProperties>
</file>