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C0B" w:rsidRPr="000202B9" w:rsidRDefault="00D34C0B" w:rsidP="00D34C0B">
      <w:pPr>
        <w:keepNext/>
        <w:jc w:val="center"/>
        <w:outlineLvl w:val="7"/>
        <w:rPr>
          <w:sz w:val="22"/>
          <w:szCs w:val="22"/>
        </w:rPr>
      </w:pPr>
      <w:r w:rsidRPr="000202B9">
        <w:rPr>
          <w:b/>
          <w:bCs/>
          <w:i/>
          <w:iCs/>
          <w:sz w:val="28"/>
          <w:szCs w:val="28"/>
        </w:rPr>
        <w:t>LEI Nº 429</w:t>
      </w:r>
      <w:r>
        <w:rPr>
          <w:b/>
          <w:bCs/>
          <w:i/>
          <w:iCs/>
          <w:sz w:val="28"/>
          <w:szCs w:val="28"/>
        </w:rPr>
        <w:t>7</w:t>
      </w:r>
      <w:r w:rsidRPr="000202B9">
        <w:rPr>
          <w:b/>
          <w:bCs/>
          <w:i/>
          <w:iCs/>
          <w:sz w:val="28"/>
          <w:szCs w:val="28"/>
        </w:rPr>
        <w:t xml:space="preserve">, </w:t>
      </w:r>
      <w:r w:rsidRPr="000202B9">
        <w:rPr>
          <w:b/>
          <w:i/>
          <w:sz w:val="28"/>
          <w:szCs w:val="28"/>
        </w:rPr>
        <w:t>D</w:t>
      </w:r>
      <w:r w:rsidRPr="000202B9">
        <w:rPr>
          <w:b/>
          <w:bCs/>
          <w:i/>
          <w:iCs/>
          <w:sz w:val="28"/>
          <w:szCs w:val="28"/>
        </w:rPr>
        <w:t xml:space="preserve">E </w:t>
      </w:r>
      <w:r>
        <w:rPr>
          <w:b/>
          <w:bCs/>
          <w:i/>
          <w:iCs/>
          <w:sz w:val="28"/>
          <w:szCs w:val="28"/>
        </w:rPr>
        <w:t>05</w:t>
      </w:r>
      <w:r w:rsidRPr="000202B9">
        <w:rPr>
          <w:b/>
          <w:bCs/>
          <w:i/>
          <w:iCs/>
          <w:sz w:val="28"/>
          <w:szCs w:val="28"/>
        </w:rPr>
        <w:t xml:space="preserve"> DE </w:t>
      </w:r>
      <w:r>
        <w:rPr>
          <w:b/>
          <w:bCs/>
          <w:i/>
          <w:iCs/>
          <w:sz w:val="28"/>
          <w:szCs w:val="28"/>
        </w:rPr>
        <w:t>ABRIL</w:t>
      </w:r>
      <w:r w:rsidRPr="000202B9">
        <w:rPr>
          <w:b/>
          <w:bCs/>
          <w:i/>
          <w:iCs/>
          <w:sz w:val="28"/>
          <w:szCs w:val="28"/>
        </w:rPr>
        <w:t xml:space="preserve"> DE 2010</w:t>
      </w:r>
    </w:p>
    <w:p w:rsidR="00D34C0B" w:rsidRDefault="00D34C0B" w:rsidP="00D34C0B">
      <w:pPr>
        <w:jc w:val="both"/>
      </w:pPr>
    </w:p>
    <w:p w:rsidR="00D34C0B" w:rsidRDefault="00D34C0B" w:rsidP="00D34C0B">
      <w:pPr>
        <w:jc w:val="both"/>
      </w:pPr>
    </w:p>
    <w:p w:rsidR="00D34C0B" w:rsidRPr="00122E21" w:rsidRDefault="00D34C0B" w:rsidP="00D34C0B">
      <w:pPr>
        <w:jc w:val="both"/>
      </w:pPr>
    </w:p>
    <w:p w:rsidR="00D34C0B" w:rsidRPr="003E7B96" w:rsidRDefault="00D34C0B" w:rsidP="00D34C0B">
      <w:pPr>
        <w:keepNext/>
        <w:ind w:left="4320"/>
        <w:jc w:val="both"/>
        <w:outlineLvl w:val="7"/>
      </w:pPr>
      <w:r w:rsidRPr="003E7B96">
        <w:t>Autoriza abertura de crédito suple</w:t>
      </w:r>
      <w:r>
        <w:t>mentar e dá outras providências.</w:t>
      </w:r>
    </w:p>
    <w:p w:rsidR="00D34C0B" w:rsidRDefault="00D34C0B" w:rsidP="00D34C0B">
      <w:pPr>
        <w:keepNext/>
        <w:ind w:left="4320"/>
        <w:jc w:val="both"/>
        <w:outlineLvl w:val="7"/>
      </w:pPr>
    </w:p>
    <w:p w:rsidR="00D34C0B" w:rsidRDefault="00D34C0B" w:rsidP="00D34C0B">
      <w:pPr>
        <w:keepNext/>
        <w:ind w:left="4320"/>
        <w:jc w:val="both"/>
        <w:outlineLvl w:val="7"/>
      </w:pPr>
    </w:p>
    <w:p w:rsidR="00D34C0B" w:rsidRDefault="00D34C0B" w:rsidP="00D34C0B">
      <w:pPr>
        <w:keepNext/>
        <w:ind w:left="4320"/>
        <w:jc w:val="both"/>
        <w:outlineLvl w:val="7"/>
      </w:pPr>
    </w:p>
    <w:p w:rsidR="00D34C0B" w:rsidRPr="00795C32" w:rsidRDefault="00D34C0B" w:rsidP="00D34C0B">
      <w:pPr>
        <w:keepNext/>
        <w:jc w:val="both"/>
        <w:outlineLvl w:val="7"/>
        <w:rPr>
          <w:sz w:val="24"/>
          <w:szCs w:val="24"/>
        </w:rPr>
      </w:pPr>
      <w:r>
        <w:tab/>
      </w:r>
      <w:r>
        <w:tab/>
      </w:r>
      <w:r w:rsidRPr="00795C32">
        <w:rPr>
          <w:sz w:val="24"/>
          <w:szCs w:val="24"/>
        </w:rPr>
        <w:t>A CÂMARA MUNICIPAL DE FORMIGA APROVOU E EU SANCIONO A SEGUINTE LEI:</w:t>
      </w:r>
    </w:p>
    <w:p w:rsidR="00D34C0B" w:rsidRPr="00795C32" w:rsidRDefault="00D34C0B" w:rsidP="00D34C0B">
      <w:pPr>
        <w:keepNext/>
        <w:jc w:val="both"/>
        <w:outlineLvl w:val="7"/>
        <w:rPr>
          <w:sz w:val="24"/>
          <w:szCs w:val="24"/>
        </w:rPr>
      </w:pPr>
    </w:p>
    <w:p w:rsidR="00D34C0B" w:rsidRPr="00795C32" w:rsidRDefault="00D34C0B" w:rsidP="00D34C0B">
      <w:pPr>
        <w:keepNext/>
        <w:jc w:val="both"/>
        <w:outlineLvl w:val="7"/>
        <w:rPr>
          <w:sz w:val="24"/>
          <w:szCs w:val="24"/>
        </w:rPr>
      </w:pPr>
    </w:p>
    <w:p w:rsidR="00D34C0B" w:rsidRPr="00795C32" w:rsidRDefault="00D34C0B" w:rsidP="00D34C0B">
      <w:pPr>
        <w:keepNext/>
        <w:jc w:val="both"/>
        <w:outlineLvl w:val="7"/>
        <w:rPr>
          <w:sz w:val="24"/>
          <w:szCs w:val="24"/>
        </w:rPr>
      </w:pPr>
    </w:p>
    <w:p w:rsidR="00D34C0B" w:rsidRPr="00795C32" w:rsidRDefault="00D34C0B" w:rsidP="00D34C0B">
      <w:pPr>
        <w:ind w:firstLine="1440"/>
        <w:jc w:val="both"/>
        <w:rPr>
          <w:sz w:val="24"/>
          <w:szCs w:val="24"/>
        </w:rPr>
      </w:pPr>
      <w:r w:rsidRPr="00795C32">
        <w:rPr>
          <w:b/>
          <w:sz w:val="24"/>
          <w:szCs w:val="24"/>
        </w:rPr>
        <w:t>Art. 1º</w:t>
      </w:r>
      <w:r w:rsidRPr="00795C32">
        <w:rPr>
          <w:sz w:val="24"/>
          <w:szCs w:val="24"/>
        </w:rPr>
        <w:t xml:space="preserve"> Fica o Poder Executivo autorizado a abrir no Orçamento Vigente, crédito suplementar no valor de R$ 19.000.000,00 (Dezenove milhões de reais), </w:t>
      </w:r>
      <w:smartTag w:uri="urn:schemas-microsoft-com:office:smarttags" w:element="PersonName">
        <w:smartTagPr>
          <w:attr w:name="ProductID" w:val="em atendimento ￠ Lei"/>
        </w:smartTagPr>
        <w:r w:rsidRPr="00795C32">
          <w:rPr>
            <w:sz w:val="24"/>
            <w:szCs w:val="24"/>
          </w:rPr>
          <w:t>em atendimento à Lei</w:t>
        </w:r>
      </w:smartTag>
      <w:r w:rsidRPr="00795C32">
        <w:rPr>
          <w:sz w:val="24"/>
          <w:szCs w:val="24"/>
        </w:rPr>
        <w:t xml:space="preserve"> nº 4.036, de 08 de fevereiro de 2008.</w:t>
      </w:r>
    </w:p>
    <w:p w:rsidR="00D34C0B" w:rsidRPr="00795C32" w:rsidRDefault="00D34C0B" w:rsidP="00D34C0B">
      <w:pPr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32"/>
        <w:gridCol w:w="2559"/>
        <w:gridCol w:w="2913"/>
      </w:tblGrid>
      <w:tr w:rsidR="00D34C0B" w:rsidRPr="008F646B" w:rsidTr="00074376">
        <w:tc>
          <w:tcPr>
            <w:tcW w:w="1908" w:type="dxa"/>
          </w:tcPr>
          <w:p w:rsidR="00D34C0B" w:rsidRPr="008F646B" w:rsidRDefault="00D34C0B" w:rsidP="00074376">
            <w:pPr>
              <w:keepNext/>
              <w:tabs>
                <w:tab w:val="left" w:leader="dot" w:pos="8505"/>
              </w:tabs>
              <w:snapToGrid w:val="0"/>
              <w:spacing w:line="360" w:lineRule="auto"/>
              <w:ind w:firstLine="1418"/>
              <w:jc w:val="both"/>
              <w:outlineLvl w:val="7"/>
              <w:rPr>
                <w:rFonts w:ascii="Courier New" w:eastAsia="Times New Roman" w:hAnsi="Courier New"/>
                <w:b/>
                <w:sz w:val="24"/>
                <w:szCs w:val="24"/>
              </w:rPr>
            </w:pPr>
            <w:r w:rsidRPr="008F646B">
              <w:rPr>
                <w:rFonts w:ascii="Courier New" w:eastAsia="Times New Roman" w:hAnsi="Courier New"/>
                <w:b/>
                <w:sz w:val="24"/>
                <w:szCs w:val="24"/>
              </w:rPr>
              <w:t>02</w:t>
            </w:r>
          </w:p>
        </w:tc>
        <w:tc>
          <w:tcPr>
            <w:tcW w:w="5706" w:type="dxa"/>
          </w:tcPr>
          <w:p w:rsidR="00D34C0B" w:rsidRPr="008F646B" w:rsidRDefault="00D34C0B" w:rsidP="00074376">
            <w:pPr>
              <w:keepNext/>
              <w:tabs>
                <w:tab w:val="left" w:leader="dot" w:pos="8505"/>
              </w:tabs>
              <w:snapToGrid w:val="0"/>
              <w:spacing w:line="360" w:lineRule="auto"/>
              <w:ind w:firstLine="1418"/>
              <w:jc w:val="both"/>
              <w:outlineLvl w:val="7"/>
              <w:rPr>
                <w:rFonts w:ascii="Courier New" w:eastAsia="Times New Roman" w:hAnsi="Courier New"/>
                <w:b/>
                <w:sz w:val="24"/>
                <w:szCs w:val="24"/>
              </w:rPr>
            </w:pPr>
            <w:r w:rsidRPr="008F646B">
              <w:rPr>
                <w:rFonts w:ascii="Courier New" w:eastAsia="Times New Roman" w:hAnsi="Courier New"/>
                <w:b/>
                <w:sz w:val="24"/>
                <w:szCs w:val="24"/>
              </w:rPr>
              <w:t>PREFEITURA MUNICIPAL</w:t>
            </w:r>
          </w:p>
        </w:tc>
        <w:tc>
          <w:tcPr>
            <w:tcW w:w="1596" w:type="dxa"/>
          </w:tcPr>
          <w:p w:rsidR="00D34C0B" w:rsidRPr="008F646B" w:rsidRDefault="00D34C0B" w:rsidP="00074376">
            <w:pPr>
              <w:tabs>
                <w:tab w:val="left" w:leader="dot" w:pos="8505"/>
              </w:tabs>
              <w:snapToGrid w:val="0"/>
              <w:spacing w:line="360" w:lineRule="auto"/>
              <w:ind w:firstLine="1418"/>
              <w:jc w:val="both"/>
              <w:rPr>
                <w:rFonts w:ascii="Courier New" w:eastAsia="Times New Roman" w:hAnsi="Courier New"/>
                <w:b/>
                <w:sz w:val="24"/>
                <w:szCs w:val="24"/>
              </w:rPr>
            </w:pPr>
          </w:p>
        </w:tc>
      </w:tr>
      <w:tr w:rsidR="00D34C0B" w:rsidRPr="008F646B" w:rsidTr="00074376">
        <w:tc>
          <w:tcPr>
            <w:tcW w:w="1908" w:type="dxa"/>
          </w:tcPr>
          <w:p w:rsidR="00D34C0B" w:rsidRPr="008F646B" w:rsidRDefault="00D34C0B" w:rsidP="00074376">
            <w:pPr>
              <w:keepNext/>
              <w:tabs>
                <w:tab w:val="left" w:leader="dot" w:pos="8505"/>
              </w:tabs>
              <w:snapToGrid w:val="0"/>
              <w:spacing w:line="360" w:lineRule="auto"/>
              <w:ind w:firstLine="1418"/>
              <w:jc w:val="both"/>
              <w:outlineLvl w:val="7"/>
              <w:rPr>
                <w:rFonts w:ascii="Courier New" w:eastAsia="Times New Roman" w:hAnsi="Courier New"/>
                <w:b/>
                <w:sz w:val="24"/>
                <w:szCs w:val="24"/>
              </w:rPr>
            </w:pPr>
            <w:r w:rsidRPr="008F646B">
              <w:rPr>
                <w:rFonts w:ascii="Courier New" w:eastAsia="Times New Roman" w:hAnsi="Courier New"/>
                <w:b/>
                <w:sz w:val="24"/>
                <w:szCs w:val="24"/>
              </w:rPr>
              <w:t>02.08</w:t>
            </w:r>
          </w:p>
        </w:tc>
        <w:tc>
          <w:tcPr>
            <w:tcW w:w="5706" w:type="dxa"/>
          </w:tcPr>
          <w:p w:rsidR="00D34C0B" w:rsidRPr="008F646B" w:rsidRDefault="00D34C0B" w:rsidP="00074376">
            <w:pPr>
              <w:keepNext/>
              <w:tabs>
                <w:tab w:val="left" w:leader="dot" w:pos="8505"/>
              </w:tabs>
              <w:snapToGrid w:val="0"/>
              <w:spacing w:line="360" w:lineRule="auto"/>
              <w:ind w:firstLine="1418"/>
              <w:jc w:val="both"/>
              <w:outlineLvl w:val="7"/>
              <w:rPr>
                <w:rFonts w:ascii="Courier New" w:eastAsia="Times New Roman" w:hAnsi="Courier New"/>
                <w:b/>
                <w:sz w:val="24"/>
                <w:szCs w:val="24"/>
              </w:rPr>
            </w:pPr>
            <w:r w:rsidRPr="008F646B">
              <w:rPr>
                <w:rFonts w:ascii="Courier New" w:eastAsia="Times New Roman" w:hAnsi="Courier New"/>
                <w:b/>
                <w:sz w:val="24"/>
                <w:szCs w:val="24"/>
              </w:rPr>
              <w:t>SECRETARIA DE OBRAS E TRANSITO</w:t>
            </w:r>
          </w:p>
        </w:tc>
        <w:tc>
          <w:tcPr>
            <w:tcW w:w="1596" w:type="dxa"/>
          </w:tcPr>
          <w:p w:rsidR="00D34C0B" w:rsidRPr="008F646B" w:rsidRDefault="00D34C0B" w:rsidP="00074376">
            <w:pPr>
              <w:tabs>
                <w:tab w:val="left" w:leader="dot" w:pos="8505"/>
              </w:tabs>
              <w:snapToGrid w:val="0"/>
              <w:spacing w:line="360" w:lineRule="auto"/>
              <w:ind w:firstLine="1418"/>
              <w:jc w:val="both"/>
              <w:rPr>
                <w:rFonts w:ascii="Courier New" w:eastAsia="Times New Roman" w:hAnsi="Courier New"/>
                <w:b/>
                <w:sz w:val="24"/>
                <w:szCs w:val="24"/>
              </w:rPr>
            </w:pPr>
          </w:p>
        </w:tc>
      </w:tr>
      <w:tr w:rsidR="00D34C0B" w:rsidRPr="008F646B" w:rsidTr="00074376">
        <w:tc>
          <w:tcPr>
            <w:tcW w:w="1908" w:type="dxa"/>
          </w:tcPr>
          <w:p w:rsidR="00D34C0B" w:rsidRPr="008F646B" w:rsidRDefault="00D34C0B" w:rsidP="00074376">
            <w:pPr>
              <w:keepNext/>
              <w:tabs>
                <w:tab w:val="left" w:leader="dot" w:pos="8505"/>
              </w:tabs>
              <w:snapToGrid w:val="0"/>
              <w:spacing w:line="360" w:lineRule="auto"/>
              <w:ind w:firstLine="1418"/>
              <w:jc w:val="both"/>
              <w:outlineLvl w:val="7"/>
              <w:rPr>
                <w:rFonts w:ascii="Courier New" w:eastAsia="Times New Roman" w:hAnsi="Courier New"/>
                <w:b/>
                <w:sz w:val="24"/>
                <w:szCs w:val="24"/>
              </w:rPr>
            </w:pPr>
            <w:r w:rsidRPr="008F646B">
              <w:rPr>
                <w:rFonts w:ascii="Courier New" w:eastAsia="Times New Roman" w:hAnsi="Courier New"/>
                <w:b/>
                <w:sz w:val="24"/>
                <w:szCs w:val="24"/>
              </w:rPr>
              <w:t>1751200101.105</w:t>
            </w:r>
          </w:p>
        </w:tc>
        <w:tc>
          <w:tcPr>
            <w:tcW w:w="5706" w:type="dxa"/>
          </w:tcPr>
          <w:p w:rsidR="00D34C0B" w:rsidRPr="008F646B" w:rsidRDefault="00D34C0B" w:rsidP="00074376">
            <w:pPr>
              <w:keepNext/>
              <w:tabs>
                <w:tab w:val="left" w:leader="dot" w:pos="8505"/>
              </w:tabs>
              <w:snapToGrid w:val="0"/>
              <w:spacing w:line="360" w:lineRule="auto"/>
              <w:ind w:firstLine="1418"/>
              <w:jc w:val="both"/>
              <w:outlineLvl w:val="7"/>
              <w:rPr>
                <w:rFonts w:ascii="Courier New" w:eastAsia="Times New Roman" w:hAnsi="Courier New"/>
                <w:b/>
                <w:sz w:val="24"/>
                <w:szCs w:val="24"/>
              </w:rPr>
            </w:pPr>
            <w:r w:rsidRPr="008F646B">
              <w:rPr>
                <w:rFonts w:ascii="Courier New" w:eastAsia="Times New Roman" w:hAnsi="Courier New"/>
                <w:b/>
                <w:sz w:val="24"/>
                <w:szCs w:val="24"/>
              </w:rPr>
              <w:t>Obras no Sistema de Tratamento de Esgoto</w:t>
            </w:r>
          </w:p>
        </w:tc>
        <w:tc>
          <w:tcPr>
            <w:tcW w:w="1596" w:type="dxa"/>
          </w:tcPr>
          <w:p w:rsidR="00D34C0B" w:rsidRPr="008F646B" w:rsidRDefault="00D34C0B" w:rsidP="00074376">
            <w:pPr>
              <w:tabs>
                <w:tab w:val="left" w:leader="dot" w:pos="8505"/>
              </w:tabs>
              <w:snapToGrid w:val="0"/>
              <w:spacing w:line="360" w:lineRule="auto"/>
              <w:ind w:firstLine="1418"/>
              <w:jc w:val="both"/>
              <w:rPr>
                <w:rFonts w:ascii="Courier New" w:eastAsia="Times New Roman" w:hAnsi="Courier New"/>
                <w:b/>
                <w:sz w:val="24"/>
                <w:szCs w:val="24"/>
              </w:rPr>
            </w:pPr>
          </w:p>
        </w:tc>
      </w:tr>
      <w:tr w:rsidR="00D34C0B" w:rsidRPr="008F646B" w:rsidTr="00074376">
        <w:tc>
          <w:tcPr>
            <w:tcW w:w="1908" w:type="dxa"/>
          </w:tcPr>
          <w:p w:rsidR="00D34C0B" w:rsidRPr="008F646B" w:rsidRDefault="00D34C0B" w:rsidP="00074376">
            <w:pPr>
              <w:keepNext/>
              <w:tabs>
                <w:tab w:val="left" w:leader="dot" w:pos="8505"/>
              </w:tabs>
              <w:snapToGrid w:val="0"/>
              <w:spacing w:line="360" w:lineRule="auto"/>
              <w:ind w:firstLine="1418"/>
              <w:jc w:val="both"/>
              <w:outlineLvl w:val="7"/>
              <w:rPr>
                <w:rFonts w:ascii="Courier New" w:eastAsia="Times New Roman" w:hAnsi="Courier New"/>
                <w:b/>
                <w:sz w:val="24"/>
                <w:szCs w:val="24"/>
              </w:rPr>
            </w:pPr>
            <w:r w:rsidRPr="008F646B">
              <w:rPr>
                <w:rFonts w:ascii="Courier New" w:eastAsia="Times New Roman" w:hAnsi="Courier New"/>
                <w:b/>
                <w:sz w:val="24"/>
                <w:szCs w:val="24"/>
              </w:rPr>
              <w:t>449051</w:t>
            </w:r>
          </w:p>
        </w:tc>
        <w:tc>
          <w:tcPr>
            <w:tcW w:w="5706" w:type="dxa"/>
          </w:tcPr>
          <w:p w:rsidR="00D34C0B" w:rsidRPr="008F646B" w:rsidRDefault="00D34C0B" w:rsidP="00074376">
            <w:pPr>
              <w:keepNext/>
              <w:tabs>
                <w:tab w:val="left" w:leader="dot" w:pos="8505"/>
              </w:tabs>
              <w:snapToGrid w:val="0"/>
              <w:spacing w:line="360" w:lineRule="auto"/>
              <w:ind w:firstLine="1418"/>
              <w:jc w:val="both"/>
              <w:outlineLvl w:val="7"/>
              <w:rPr>
                <w:rFonts w:ascii="Courier New" w:eastAsia="Times New Roman" w:hAnsi="Courier New"/>
                <w:b/>
                <w:sz w:val="24"/>
                <w:szCs w:val="24"/>
              </w:rPr>
            </w:pPr>
            <w:r w:rsidRPr="008F646B">
              <w:rPr>
                <w:rFonts w:ascii="Courier New" w:eastAsia="Times New Roman" w:hAnsi="Courier New"/>
                <w:b/>
                <w:sz w:val="24"/>
                <w:szCs w:val="24"/>
              </w:rPr>
              <w:t xml:space="preserve">Obras e </w:t>
            </w:r>
            <w:proofErr w:type="gramStart"/>
            <w:r w:rsidRPr="008F646B">
              <w:rPr>
                <w:rFonts w:ascii="Courier New" w:eastAsia="Times New Roman" w:hAnsi="Courier New"/>
                <w:b/>
                <w:sz w:val="24"/>
                <w:szCs w:val="24"/>
              </w:rPr>
              <w:t>Instalações(</w:t>
            </w:r>
            <w:proofErr w:type="gramEnd"/>
            <w:r w:rsidRPr="008F646B">
              <w:rPr>
                <w:rFonts w:ascii="Courier New" w:eastAsia="Times New Roman" w:hAnsi="Courier New"/>
                <w:b/>
                <w:sz w:val="24"/>
                <w:szCs w:val="24"/>
              </w:rPr>
              <w:t>257)</w:t>
            </w:r>
          </w:p>
        </w:tc>
        <w:tc>
          <w:tcPr>
            <w:tcW w:w="1596" w:type="dxa"/>
          </w:tcPr>
          <w:p w:rsidR="00D34C0B" w:rsidRPr="008F646B" w:rsidRDefault="00D34C0B" w:rsidP="00074376">
            <w:pPr>
              <w:keepNext/>
              <w:tabs>
                <w:tab w:val="left" w:leader="dot" w:pos="8505"/>
              </w:tabs>
              <w:snapToGrid w:val="0"/>
              <w:spacing w:line="360" w:lineRule="auto"/>
              <w:ind w:firstLine="1418"/>
              <w:jc w:val="right"/>
              <w:outlineLvl w:val="7"/>
              <w:rPr>
                <w:rFonts w:ascii="Courier New" w:eastAsia="Times New Roman" w:hAnsi="Courier New"/>
                <w:b/>
                <w:sz w:val="24"/>
                <w:szCs w:val="24"/>
              </w:rPr>
            </w:pPr>
            <w:r w:rsidRPr="008F646B">
              <w:rPr>
                <w:rFonts w:ascii="Courier New" w:eastAsia="Times New Roman" w:hAnsi="Courier New"/>
                <w:b/>
                <w:sz w:val="24"/>
                <w:szCs w:val="24"/>
              </w:rPr>
              <w:t>19.000.000,00</w:t>
            </w:r>
          </w:p>
        </w:tc>
      </w:tr>
      <w:tr w:rsidR="00D34C0B" w:rsidRPr="008F646B" w:rsidTr="00074376">
        <w:tc>
          <w:tcPr>
            <w:tcW w:w="1908" w:type="dxa"/>
          </w:tcPr>
          <w:p w:rsidR="00D34C0B" w:rsidRPr="008F646B" w:rsidRDefault="00D34C0B" w:rsidP="00074376">
            <w:pPr>
              <w:keepNext/>
              <w:tabs>
                <w:tab w:val="left" w:leader="dot" w:pos="8505"/>
              </w:tabs>
              <w:snapToGrid w:val="0"/>
              <w:spacing w:line="360" w:lineRule="auto"/>
              <w:ind w:firstLine="1418"/>
              <w:jc w:val="both"/>
              <w:outlineLvl w:val="7"/>
              <w:rPr>
                <w:rFonts w:ascii="Courier New" w:eastAsia="Times New Roman" w:hAnsi="Courier New"/>
                <w:b/>
                <w:sz w:val="24"/>
                <w:szCs w:val="24"/>
              </w:rPr>
            </w:pPr>
            <w:r w:rsidRPr="008F646B">
              <w:rPr>
                <w:rFonts w:ascii="Courier New" w:eastAsia="Times New Roman" w:hAnsi="Courier New"/>
                <w:b/>
                <w:sz w:val="24"/>
                <w:szCs w:val="24"/>
              </w:rPr>
              <w:t>TOTAL</w:t>
            </w:r>
          </w:p>
        </w:tc>
        <w:tc>
          <w:tcPr>
            <w:tcW w:w="5706" w:type="dxa"/>
          </w:tcPr>
          <w:p w:rsidR="00D34C0B" w:rsidRPr="008F646B" w:rsidRDefault="00D34C0B" w:rsidP="00074376">
            <w:pPr>
              <w:tabs>
                <w:tab w:val="left" w:leader="dot" w:pos="8505"/>
              </w:tabs>
              <w:snapToGrid w:val="0"/>
              <w:spacing w:line="360" w:lineRule="auto"/>
              <w:ind w:firstLine="1418"/>
              <w:jc w:val="both"/>
              <w:rPr>
                <w:rFonts w:ascii="Courier New" w:eastAsia="Times New Roman" w:hAnsi="Courier New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D34C0B" w:rsidRPr="008F646B" w:rsidRDefault="00D34C0B" w:rsidP="00074376">
            <w:pPr>
              <w:keepNext/>
              <w:tabs>
                <w:tab w:val="left" w:leader="dot" w:pos="8505"/>
              </w:tabs>
              <w:snapToGrid w:val="0"/>
              <w:spacing w:line="360" w:lineRule="auto"/>
              <w:ind w:firstLine="1418"/>
              <w:jc w:val="right"/>
              <w:outlineLvl w:val="7"/>
              <w:rPr>
                <w:rFonts w:ascii="Courier New" w:eastAsia="Times New Roman" w:hAnsi="Courier New"/>
                <w:b/>
                <w:sz w:val="24"/>
                <w:szCs w:val="24"/>
              </w:rPr>
            </w:pPr>
            <w:r w:rsidRPr="008F646B">
              <w:rPr>
                <w:rFonts w:ascii="Courier New" w:eastAsia="Times New Roman" w:hAnsi="Courier New"/>
                <w:b/>
                <w:sz w:val="24"/>
                <w:szCs w:val="24"/>
              </w:rPr>
              <w:t>19.000.000,00</w:t>
            </w:r>
          </w:p>
        </w:tc>
      </w:tr>
    </w:tbl>
    <w:p w:rsidR="00D34C0B" w:rsidRPr="00571CBA" w:rsidRDefault="00D34C0B" w:rsidP="00D34C0B">
      <w:pPr>
        <w:jc w:val="both"/>
      </w:pPr>
    </w:p>
    <w:p w:rsidR="00D34C0B" w:rsidRPr="00795C32" w:rsidRDefault="00D34C0B" w:rsidP="00D34C0B">
      <w:pPr>
        <w:ind w:firstLine="1440"/>
        <w:jc w:val="both"/>
        <w:rPr>
          <w:sz w:val="24"/>
          <w:szCs w:val="24"/>
        </w:rPr>
      </w:pPr>
      <w:r w:rsidRPr="00795C32">
        <w:rPr>
          <w:b/>
          <w:sz w:val="24"/>
          <w:szCs w:val="24"/>
        </w:rPr>
        <w:t>Art. 2º</w:t>
      </w:r>
      <w:r w:rsidRPr="00795C32">
        <w:rPr>
          <w:sz w:val="24"/>
          <w:szCs w:val="24"/>
        </w:rPr>
        <w:t xml:space="preserve"> Para fazer face às despesas de que trata o artigo 1º, ficam utilizados recursos provenientes da operação de crédito </w:t>
      </w:r>
      <w:proofErr w:type="gramStart"/>
      <w:r w:rsidRPr="00795C32">
        <w:rPr>
          <w:sz w:val="24"/>
          <w:szCs w:val="24"/>
        </w:rPr>
        <w:t>à</w:t>
      </w:r>
      <w:proofErr w:type="gramEnd"/>
      <w:r w:rsidRPr="00795C32">
        <w:rPr>
          <w:sz w:val="24"/>
          <w:szCs w:val="24"/>
        </w:rPr>
        <w:t xml:space="preserve"> realizar-se com a Caixa Econômica Federal.</w:t>
      </w:r>
    </w:p>
    <w:p w:rsidR="00D34C0B" w:rsidRPr="00795C32" w:rsidRDefault="00D34C0B" w:rsidP="00D34C0B">
      <w:pPr>
        <w:jc w:val="both"/>
        <w:rPr>
          <w:sz w:val="24"/>
          <w:szCs w:val="24"/>
        </w:rPr>
      </w:pPr>
    </w:p>
    <w:p w:rsidR="00D34C0B" w:rsidRPr="00795C32" w:rsidRDefault="00D34C0B" w:rsidP="00D34C0B">
      <w:pPr>
        <w:ind w:firstLine="1440"/>
        <w:jc w:val="both"/>
        <w:rPr>
          <w:sz w:val="24"/>
          <w:szCs w:val="24"/>
        </w:rPr>
      </w:pPr>
      <w:r w:rsidRPr="00795C32">
        <w:rPr>
          <w:b/>
          <w:sz w:val="24"/>
          <w:szCs w:val="24"/>
        </w:rPr>
        <w:t>Art. 3º</w:t>
      </w:r>
      <w:r w:rsidRPr="00795C32">
        <w:rPr>
          <w:sz w:val="24"/>
          <w:szCs w:val="24"/>
        </w:rPr>
        <w:t xml:space="preserve"> Esta Lei entra em vigor na data de sua publicação.</w:t>
      </w:r>
    </w:p>
    <w:p w:rsidR="00D34C0B" w:rsidRPr="00795C32" w:rsidRDefault="00D34C0B" w:rsidP="00D34C0B">
      <w:pPr>
        <w:jc w:val="both"/>
        <w:rPr>
          <w:sz w:val="24"/>
          <w:szCs w:val="24"/>
        </w:rPr>
      </w:pPr>
    </w:p>
    <w:p w:rsidR="00D34C0B" w:rsidRPr="00795C32" w:rsidRDefault="00D34C0B" w:rsidP="00D34C0B">
      <w:pPr>
        <w:ind w:firstLine="1440"/>
        <w:jc w:val="both"/>
        <w:rPr>
          <w:sz w:val="24"/>
          <w:szCs w:val="24"/>
        </w:rPr>
      </w:pPr>
      <w:r w:rsidRPr="00795C32">
        <w:rPr>
          <w:b/>
          <w:sz w:val="24"/>
          <w:szCs w:val="24"/>
        </w:rPr>
        <w:t>Art. 4º</w:t>
      </w:r>
      <w:r w:rsidRPr="00795C32">
        <w:rPr>
          <w:sz w:val="24"/>
          <w:szCs w:val="24"/>
        </w:rPr>
        <w:t xml:space="preserve"> Revogam-se as disposições em contrário.</w:t>
      </w:r>
    </w:p>
    <w:p w:rsidR="00D34C0B" w:rsidRPr="00795C32" w:rsidRDefault="00D34C0B" w:rsidP="00D34C0B">
      <w:pPr>
        <w:jc w:val="both"/>
        <w:rPr>
          <w:sz w:val="24"/>
          <w:szCs w:val="24"/>
        </w:rPr>
      </w:pPr>
    </w:p>
    <w:p w:rsidR="00D34C0B" w:rsidRPr="00795C32" w:rsidRDefault="00D34C0B" w:rsidP="00D34C0B">
      <w:pPr>
        <w:ind w:left="708" w:firstLine="708"/>
        <w:jc w:val="both"/>
        <w:rPr>
          <w:sz w:val="24"/>
          <w:szCs w:val="24"/>
        </w:rPr>
      </w:pPr>
    </w:p>
    <w:p w:rsidR="00D34C0B" w:rsidRPr="00795C32" w:rsidRDefault="00D34C0B" w:rsidP="00D34C0B">
      <w:pPr>
        <w:ind w:firstLine="1440"/>
        <w:jc w:val="both"/>
        <w:rPr>
          <w:sz w:val="24"/>
          <w:szCs w:val="24"/>
        </w:rPr>
      </w:pPr>
      <w:r w:rsidRPr="00795C32">
        <w:rPr>
          <w:sz w:val="24"/>
          <w:szCs w:val="24"/>
        </w:rPr>
        <w:t>Gabinete do Prefeito em Formiga, 0</w:t>
      </w:r>
      <w:r>
        <w:rPr>
          <w:sz w:val="24"/>
          <w:szCs w:val="24"/>
        </w:rPr>
        <w:t>5</w:t>
      </w:r>
      <w:r w:rsidRPr="00795C32">
        <w:rPr>
          <w:sz w:val="24"/>
          <w:szCs w:val="24"/>
        </w:rPr>
        <w:t xml:space="preserve"> de abril de 2010.</w:t>
      </w:r>
    </w:p>
    <w:p w:rsidR="00D34C0B" w:rsidRPr="000202B9" w:rsidRDefault="00D34C0B" w:rsidP="00D34C0B">
      <w:pPr>
        <w:jc w:val="both"/>
        <w:rPr>
          <w:sz w:val="24"/>
          <w:szCs w:val="24"/>
        </w:rPr>
      </w:pPr>
    </w:p>
    <w:p w:rsidR="00D34C0B" w:rsidRPr="000202B9" w:rsidRDefault="00D34C0B" w:rsidP="00D34C0B">
      <w:pPr>
        <w:jc w:val="both"/>
        <w:rPr>
          <w:sz w:val="24"/>
          <w:szCs w:val="24"/>
        </w:rPr>
      </w:pPr>
    </w:p>
    <w:p w:rsidR="00D34C0B" w:rsidRPr="000202B9" w:rsidRDefault="00D34C0B" w:rsidP="00D34C0B">
      <w:pPr>
        <w:jc w:val="both"/>
        <w:rPr>
          <w:sz w:val="24"/>
          <w:szCs w:val="24"/>
        </w:rPr>
      </w:pPr>
    </w:p>
    <w:p w:rsidR="00D34C0B" w:rsidRPr="000202B9" w:rsidRDefault="00D34C0B" w:rsidP="00D34C0B">
      <w:pPr>
        <w:jc w:val="both"/>
        <w:rPr>
          <w:sz w:val="24"/>
          <w:szCs w:val="24"/>
        </w:rPr>
      </w:pPr>
    </w:p>
    <w:p w:rsidR="00D34C0B" w:rsidRPr="000202B9" w:rsidRDefault="00D34C0B" w:rsidP="00D34C0B">
      <w:pPr>
        <w:jc w:val="both"/>
        <w:rPr>
          <w:sz w:val="24"/>
          <w:szCs w:val="24"/>
        </w:rPr>
      </w:pPr>
    </w:p>
    <w:p w:rsidR="00D34C0B" w:rsidRPr="000202B9" w:rsidRDefault="00D34C0B" w:rsidP="00D34C0B">
      <w:pPr>
        <w:keepNext/>
        <w:jc w:val="both"/>
        <w:outlineLvl w:val="7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39"/>
        <w:gridCol w:w="4265"/>
      </w:tblGrid>
      <w:tr w:rsidR="00D34C0B" w:rsidRPr="000202B9" w:rsidTr="00074376">
        <w:tc>
          <w:tcPr>
            <w:tcW w:w="4802" w:type="dxa"/>
          </w:tcPr>
          <w:p w:rsidR="00D34C0B" w:rsidRPr="000202B9" w:rsidRDefault="00D34C0B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0202B9">
              <w:rPr>
                <w:b/>
                <w:i/>
                <w:sz w:val="24"/>
                <w:szCs w:val="24"/>
              </w:rPr>
              <w:t>ALUÍSIO VELOSO DA CUNHA</w:t>
            </w:r>
          </w:p>
          <w:p w:rsidR="00D34C0B" w:rsidRPr="000202B9" w:rsidRDefault="00D34C0B" w:rsidP="00074376">
            <w:pPr>
              <w:jc w:val="center"/>
              <w:rPr>
                <w:sz w:val="24"/>
                <w:szCs w:val="24"/>
              </w:rPr>
            </w:pPr>
            <w:r w:rsidRPr="000202B9"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</w:tcPr>
          <w:p w:rsidR="00D34C0B" w:rsidRPr="000202B9" w:rsidRDefault="00D34C0B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0202B9">
              <w:rPr>
                <w:b/>
                <w:i/>
                <w:sz w:val="24"/>
                <w:szCs w:val="24"/>
              </w:rPr>
              <w:t>SHELDON GERALDO DE ALMEIDA</w:t>
            </w:r>
          </w:p>
          <w:p w:rsidR="00D34C0B" w:rsidRPr="000202B9" w:rsidRDefault="00D34C0B" w:rsidP="00074376">
            <w:pPr>
              <w:jc w:val="center"/>
              <w:rPr>
                <w:sz w:val="24"/>
                <w:szCs w:val="24"/>
              </w:rPr>
            </w:pPr>
            <w:r w:rsidRPr="000202B9">
              <w:rPr>
                <w:sz w:val="24"/>
                <w:szCs w:val="24"/>
              </w:rPr>
              <w:t>Chefe de Gabinete</w:t>
            </w:r>
          </w:p>
        </w:tc>
      </w:tr>
    </w:tbl>
    <w:p w:rsidR="00D34C0B" w:rsidRPr="000202B9" w:rsidRDefault="00D34C0B" w:rsidP="00D34C0B">
      <w:pPr>
        <w:rPr>
          <w:sz w:val="24"/>
          <w:szCs w:val="24"/>
        </w:rPr>
      </w:pPr>
    </w:p>
    <w:p w:rsidR="0030374B" w:rsidRDefault="00D34C0B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C0B"/>
    <w:rsid w:val="000A2C50"/>
    <w:rsid w:val="00147E9B"/>
    <w:rsid w:val="004662F0"/>
    <w:rsid w:val="005B4ECA"/>
    <w:rsid w:val="0070535B"/>
    <w:rsid w:val="00757829"/>
    <w:rsid w:val="009E5F9A"/>
    <w:rsid w:val="00D07AA5"/>
    <w:rsid w:val="00D3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83CF09-637B-4D1B-A73A-2E009A395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C0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858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2018-08-30T14:58:00Z</dcterms:created>
  <dcterms:modified xsi:type="dcterms:W3CDTF">2018-08-30T14:58:00Z</dcterms:modified>
</cp:coreProperties>
</file>