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8F" w:rsidRPr="00C0232D" w:rsidRDefault="00B11A8F" w:rsidP="00B11A8F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LEI Nº</w:t>
      </w:r>
      <w:r w:rsidRPr="00C0232D">
        <w:rPr>
          <w:b/>
          <w:bCs/>
          <w:i/>
          <w:iCs/>
          <w:sz w:val="28"/>
          <w:szCs w:val="28"/>
        </w:rPr>
        <w:t xml:space="preserve"> 4</w:t>
      </w:r>
      <w:r>
        <w:rPr>
          <w:b/>
          <w:bCs/>
          <w:i/>
          <w:iCs/>
          <w:sz w:val="28"/>
          <w:szCs w:val="28"/>
        </w:rPr>
        <w:t>338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JUNHO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B11A8F" w:rsidRPr="009476D4" w:rsidRDefault="00B11A8F" w:rsidP="00B11A8F">
      <w:pPr>
        <w:spacing w:line="283" w:lineRule="auto"/>
        <w:rPr>
          <w:b/>
          <w:color w:val="000000"/>
          <w:sz w:val="24"/>
          <w:szCs w:val="24"/>
        </w:rPr>
      </w:pPr>
    </w:p>
    <w:p w:rsidR="00B11A8F" w:rsidRPr="009476D4" w:rsidRDefault="00B11A8F" w:rsidP="00B11A8F">
      <w:pPr>
        <w:spacing w:line="283" w:lineRule="auto"/>
        <w:rPr>
          <w:b/>
          <w:color w:val="000000"/>
          <w:sz w:val="24"/>
          <w:szCs w:val="24"/>
        </w:rPr>
      </w:pPr>
    </w:p>
    <w:p w:rsidR="00B11A8F" w:rsidRPr="009476D4" w:rsidRDefault="00B11A8F" w:rsidP="00B11A8F">
      <w:pPr>
        <w:ind w:left="4819"/>
        <w:jc w:val="both"/>
        <w:rPr>
          <w:sz w:val="18"/>
          <w:szCs w:val="18"/>
        </w:rPr>
      </w:pPr>
      <w:r w:rsidRPr="009476D4">
        <w:rPr>
          <w:sz w:val="18"/>
          <w:szCs w:val="18"/>
        </w:rPr>
        <w:t>Dispõe sobre a proibição do recebimento de lixo de qualquer natureza, seja domiciliar, industrial, hospitalar ou agrícola, reciclável ou não proveniente de outros municípios no Aterro Sanitário pertencente ao município de Formiga.</w:t>
      </w:r>
    </w:p>
    <w:p w:rsidR="00B11A8F" w:rsidRPr="009476D4" w:rsidRDefault="00B11A8F" w:rsidP="00B11A8F">
      <w:pPr>
        <w:spacing w:line="283" w:lineRule="auto"/>
        <w:ind w:left="4819"/>
        <w:rPr>
          <w:sz w:val="24"/>
          <w:szCs w:val="24"/>
        </w:rPr>
      </w:pPr>
    </w:p>
    <w:p w:rsidR="00B11A8F" w:rsidRPr="009476D4" w:rsidRDefault="00B11A8F" w:rsidP="00B11A8F">
      <w:pPr>
        <w:spacing w:line="283" w:lineRule="auto"/>
        <w:ind w:left="4819"/>
        <w:rPr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A CÂMARA MUNICIPAL DE FORMIGA APROVOU E EU SANCIONO A SEGUINTE LEI: </w:t>
      </w:r>
    </w:p>
    <w:p w:rsidR="00B11A8F" w:rsidRPr="009476D4" w:rsidRDefault="00B11A8F" w:rsidP="00B11A8F">
      <w:pPr>
        <w:spacing w:line="283" w:lineRule="auto"/>
        <w:ind w:left="4819" w:firstLine="1417"/>
        <w:rPr>
          <w:sz w:val="24"/>
          <w:szCs w:val="24"/>
        </w:rPr>
      </w:pPr>
    </w:p>
    <w:p w:rsidR="00B11A8F" w:rsidRPr="009476D4" w:rsidRDefault="00B11A8F" w:rsidP="00B11A8F">
      <w:pPr>
        <w:spacing w:line="283" w:lineRule="auto"/>
        <w:ind w:left="4819" w:firstLine="1417"/>
        <w:rPr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Art. 1º</w:t>
      </w:r>
      <w:r w:rsidRPr="009476D4">
        <w:rPr>
          <w:sz w:val="24"/>
          <w:szCs w:val="24"/>
        </w:rPr>
        <w:tab/>
        <w:t>Fica proibido o recebimento de lixo de qualquer natureza, seja domiciliar, industrial, hospitalar ou a</w:t>
      </w:r>
      <w:r w:rsidRPr="009476D4">
        <w:rPr>
          <w:snapToGrid w:val="0"/>
          <w:sz w:val="24"/>
          <w:szCs w:val="24"/>
        </w:rPr>
        <w:t xml:space="preserve">grícola, </w:t>
      </w:r>
      <w:r w:rsidRPr="009476D4">
        <w:rPr>
          <w:sz w:val="24"/>
          <w:szCs w:val="24"/>
        </w:rPr>
        <w:t>reciclável ou não, proveniente de outros municípios, no Aterro Sanitário pertencente ao Município de Formiga.</w:t>
      </w: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Parágrafo único</w:t>
      </w:r>
      <w:r w:rsidRPr="009476D4">
        <w:rPr>
          <w:sz w:val="24"/>
          <w:szCs w:val="24"/>
        </w:rPr>
        <w:t>.  O disposto neste artigo se aplica ao transbordo desse lixo no âmbito do Município.</w:t>
      </w: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Art. 2º</w:t>
      </w:r>
      <w:r w:rsidRPr="009476D4">
        <w:rPr>
          <w:sz w:val="24"/>
          <w:szCs w:val="24"/>
        </w:rPr>
        <w:tab/>
        <w:t xml:space="preserve">Para os fins desta lei entende-se por lixo quaisquer detritos, resíduos sólidos ou líquidos, lodo e similares ou outra classificação de produto que não possa ser reciclado nem reaproveitado por outrem e que ainda possa causar danos ao meio ambiente e proveniente de coleta urbana ou industrial feitas </w:t>
      </w:r>
      <w:smartTag w:uri="urn:schemas-microsoft-com:office:smarttags" w:element="PersonName">
        <w:smartTagPr>
          <w:attr w:name="ProductID" w:val="em outros Munic￭pios."/>
        </w:smartTagPr>
        <w:r w:rsidRPr="009476D4">
          <w:rPr>
            <w:sz w:val="24"/>
            <w:szCs w:val="24"/>
          </w:rPr>
          <w:t>em outros Municípios.</w:t>
        </w:r>
      </w:smartTag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Art. 3º</w:t>
      </w:r>
      <w:r w:rsidRPr="009476D4">
        <w:rPr>
          <w:sz w:val="24"/>
          <w:szCs w:val="24"/>
        </w:rPr>
        <w:tab/>
        <w:t>Por infração ao disposto nesta Lei, ao Poder Executivo fica instituída multa mínima de 340 (trezentos e quarenta) UFPMF – Unidade Fiscal da Prefeitura Municipal de Formiga por tonelada de lixo recebido e sua multiplicação por até dez vezes em caso de reincidência, multa a qual deverá ser destinada à FEAMA – Fundação Educacional, Assistencial e de Proteção ao Meio Ambiente de Formiga.</w:t>
      </w:r>
    </w:p>
    <w:p w:rsidR="00B11A8F" w:rsidRPr="009476D4" w:rsidRDefault="00B11A8F" w:rsidP="00B11A8F">
      <w:pPr>
        <w:ind w:firstLine="1417"/>
        <w:jc w:val="both"/>
        <w:rPr>
          <w:b/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Parágrafo único.</w:t>
      </w:r>
      <w:r w:rsidRPr="009476D4">
        <w:rPr>
          <w:sz w:val="24"/>
          <w:szCs w:val="24"/>
        </w:rPr>
        <w:t xml:space="preserve">  O recurso interposto contra a multa aplicada somente será recebido após depósito em conta judicial aberta especialmente para esse fim.</w:t>
      </w: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</w:p>
    <w:p w:rsidR="00B11A8F" w:rsidRPr="009476D4" w:rsidRDefault="00B11A8F" w:rsidP="00B11A8F">
      <w:pPr>
        <w:ind w:firstLine="1417"/>
        <w:jc w:val="both"/>
        <w:rPr>
          <w:sz w:val="24"/>
          <w:szCs w:val="24"/>
        </w:rPr>
      </w:pPr>
      <w:r w:rsidRPr="009476D4">
        <w:rPr>
          <w:b/>
          <w:sz w:val="24"/>
          <w:szCs w:val="24"/>
        </w:rPr>
        <w:t>Art. 4º</w:t>
      </w:r>
      <w:r w:rsidRPr="009476D4">
        <w:rPr>
          <w:sz w:val="24"/>
          <w:szCs w:val="24"/>
        </w:rPr>
        <w:tab/>
        <w:t>Esta lei entrará em vigor na data de sua publicação, revogadas as disposições em contrário.</w:t>
      </w:r>
    </w:p>
    <w:p w:rsidR="00B11A8F" w:rsidRPr="009476D4" w:rsidRDefault="00B11A8F" w:rsidP="00B11A8F">
      <w:pPr>
        <w:tabs>
          <w:tab w:val="left" w:pos="0"/>
        </w:tabs>
        <w:ind w:left="4253" w:firstLine="1417"/>
        <w:jc w:val="both"/>
        <w:rPr>
          <w:sz w:val="24"/>
          <w:szCs w:val="24"/>
        </w:rPr>
      </w:pPr>
    </w:p>
    <w:p w:rsidR="00B11A8F" w:rsidRPr="009476D4" w:rsidRDefault="00B11A8F" w:rsidP="00B11A8F">
      <w:pPr>
        <w:ind w:firstLine="1440"/>
        <w:rPr>
          <w:sz w:val="24"/>
          <w:szCs w:val="24"/>
        </w:rPr>
      </w:pPr>
    </w:p>
    <w:p w:rsidR="00B11A8F" w:rsidRPr="009476D4" w:rsidRDefault="00B11A8F" w:rsidP="00B11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9476D4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07</w:t>
      </w:r>
      <w:r w:rsidRPr="009476D4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9476D4">
        <w:rPr>
          <w:sz w:val="24"/>
          <w:szCs w:val="24"/>
        </w:rPr>
        <w:t xml:space="preserve"> de 2010.</w:t>
      </w:r>
    </w:p>
    <w:p w:rsidR="00B11A8F" w:rsidRDefault="00B11A8F" w:rsidP="00B11A8F">
      <w:pPr>
        <w:jc w:val="both"/>
        <w:rPr>
          <w:sz w:val="24"/>
          <w:szCs w:val="24"/>
        </w:rPr>
      </w:pPr>
    </w:p>
    <w:p w:rsidR="00B11A8F" w:rsidRDefault="00B11A8F" w:rsidP="00B11A8F">
      <w:pPr>
        <w:jc w:val="both"/>
        <w:rPr>
          <w:sz w:val="24"/>
          <w:szCs w:val="24"/>
        </w:rPr>
      </w:pPr>
    </w:p>
    <w:p w:rsidR="00B11A8F" w:rsidRDefault="00B11A8F" w:rsidP="00B11A8F">
      <w:pPr>
        <w:jc w:val="both"/>
        <w:rPr>
          <w:sz w:val="24"/>
          <w:szCs w:val="24"/>
        </w:rPr>
      </w:pPr>
    </w:p>
    <w:p w:rsidR="00B11A8F" w:rsidRPr="00E24DC4" w:rsidRDefault="00B11A8F" w:rsidP="00B11A8F">
      <w:pPr>
        <w:jc w:val="both"/>
        <w:rPr>
          <w:sz w:val="24"/>
          <w:szCs w:val="24"/>
        </w:rPr>
      </w:pPr>
    </w:p>
    <w:p w:rsidR="00B11A8F" w:rsidRPr="00E24DC4" w:rsidRDefault="00B11A8F" w:rsidP="00B11A8F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B11A8F" w:rsidRPr="00E24DC4" w:rsidTr="00074376">
        <w:tc>
          <w:tcPr>
            <w:tcW w:w="4802" w:type="dxa"/>
          </w:tcPr>
          <w:p w:rsidR="00B11A8F" w:rsidRPr="00E24DC4" w:rsidRDefault="00B11A8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B11A8F" w:rsidRPr="00E24DC4" w:rsidRDefault="00B11A8F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B11A8F" w:rsidRPr="00E24DC4" w:rsidRDefault="00B11A8F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11A8F" w:rsidRPr="00E24DC4" w:rsidRDefault="00B11A8F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B11A8F" w:rsidRPr="0000442B" w:rsidRDefault="00B11A8F" w:rsidP="00B11A8F">
      <w:pPr>
        <w:jc w:val="center"/>
        <w:rPr>
          <w:i/>
          <w:color w:val="000000"/>
        </w:rPr>
      </w:pPr>
    </w:p>
    <w:p w:rsidR="00B11A8F" w:rsidRPr="0000442B" w:rsidRDefault="00B11A8F" w:rsidP="00B11A8F">
      <w:pPr>
        <w:jc w:val="center"/>
        <w:rPr>
          <w:i/>
          <w:color w:val="000000"/>
        </w:rPr>
      </w:pPr>
    </w:p>
    <w:p w:rsidR="00B11A8F" w:rsidRPr="009476D4" w:rsidRDefault="00B11A8F" w:rsidP="00B11A8F">
      <w:pPr>
        <w:jc w:val="center"/>
        <w:rPr>
          <w:b/>
          <w:color w:val="000000"/>
          <w:sz w:val="24"/>
          <w:szCs w:val="24"/>
        </w:rPr>
      </w:pPr>
      <w:r w:rsidRPr="009476D4">
        <w:rPr>
          <w:i/>
          <w:color w:val="000000"/>
          <w:sz w:val="24"/>
          <w:szCs w:val="24"/>
        </w:rPr>
        <w:t>Originária do Projeto de Lei nº 194/2010 de autoria do Vereador Cid Corrêa Mesquita.</w:t>
      </w:r>
    </w:p>
    <w:p w:rsidR="0030374B" w:rsidRDefault="00B11A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8F"/>
    <w:rsid w:val="000A2C50"/>
    <w:rsid w:val="00147E9B"/>
    <w:rsid w:val="004662F0"/>
    <w:rsid w:val="005B4ECA"/>
    <w:rsid w:val="0070535B"/>
    <w:rsid w:val="00757829"/>
    <w:rsid w:val="009E5F9A"/>
    <w:rsid w:val="00B11A8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2A373-3C4E-4CE6-801F-5BA6CCBD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2018-08-30T15:11:00Z</dcterms:created>
  <dcterms:modified xsi:type="dcterms:W3CDTF">2018-08-30T15:11:00Z</dcterms:modified>
</cp:coreProperties>
</file>