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26FD" w:rsidRDefault="00B126FD" w:rsidP="00B126FD">
      <w:pPr>
        <w:spacing w:line="278" w:lineRule="auto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LEI Nº</w:t>
      </w:r>
      <w:bookmarkStart w:id="0" w:name="_GoBack"/>
      <w:bookmarkEnd w:id="0"/>
      <w:r>
        <w:rPr>
          <w:b/>
          <w:bCs/>
          <w:i/>
          <w:iCs/>
          <w:sz w:val="28"/>
          <w:szCs w:val="28"/>
        </w:rPr>
        <w:t xml:space="preserve"> 4413,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15 DE MARÇO DE 2011</w:t>
      </w:r>
    </w:p>
    <w:p w:rsidR="00B126FD" w:rsidRDefault="00B126FD" w:rsidP="00B126FD">
      <w:pPr>
        <w:spacing w:line="276" w:lineRule="auto"/>
        <w:rPr>
          <w:rFonts w:ascii="Arial" w:hAnsi="Arial" w:cs="Arial"/>
          <w:b/>
          <w:color w:val="000000"/>
        </w:rPr>
      </w:pPr>
    </w:p>
    <w:p w:rsidR="00B126FD" w:rsidRDefault="00B126FD" w:rsidP="00B126FD">
      <w:pPr>
        <w:spacing w:line="276" w:lineRule="auto"/>
        <w:rPr>
          <w:rFonts w:ascii="Arial" w:hAnsi="Arial" w:cs="Arial"/>
          <w:b/>
          <w:color w:val="000000"/>
        </w:rPr>
      </w:pPr>
    </w:p>
    <w:p w:rsidR="00B126FD" w:rsidRDefault="00B126FD" w:rsidP="00B126FD">
      <w:pPr>
        <w:spacing w:line="276" w:lineRule="auto"/>
        <w:rPr>
          <w:rFonts w:ascii="Arial" w:hAnsi="Arial" w:cs="Arial"/>
          <w:b/>
          <w:color w:val="000000"/>
        </w:rPr>
      </w:pPr>
    </w:p>
    <w:p w:rsidR="00B126FD" w:rsidRDefault="00B126FD" w:rsidP="00B126FD">
      <w:pPr>
        <w:ind w:left="4962"/>
        <w:jc w:val="both"/>
      </w:pPr>
      <w:r>
        <w:t>Autoriza o Município de Formiga a ceder, a título de Comodato, imóvel que menciona e dá outras providências</w:t>
      </w:r>
    </w:p>
    <w:p w:rsidR="00B126FD" w:rsidRDefault="00B126FD" w:rsidP="00B126FD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B126FD" w:rsidRDefault="00B126FD" w:rsidP="00B126FD">
      <w:pPr>
        <w:spacing w:line="276" w:lineRule="auto"/>
        <w:ind w:left="2835"/>
        <w:rPr>
          <w:rFonts w:ascii="Arial" w:hAnsi="Arial" w:cs="Arial"/>
          <w:b/>
          <w:color w:val="000000"/>
        </w:rPr>
      </w:pPr>
    </w:p>
    <w:p w:rsidR="00B126FD" w:rsidRDefault="00B126FD" w:rsidP="00B126FD">
      <w:pPr>
        <w:pStyle w:val="BlockQuotation"/>
        <w:widowControl/>
        <w:ind w:left="0" w:right="0"/>
        <w:rPr>
          <w:szCs w:val="24"/>
        </w:rPr>
      </w:pPr>
    </w:p>
    <w:p w:rsidR="00B126FD" w:rsidRDefault="00B126FD" w:rsidP="00B126FD">
      <w:pPr>
        <w:pStyle w:val="BlockQuotation"/>
        <w:widowControl/>
        <w:ind w:left="0" w:right="0" w:firstLine="1418"/>
        <w:rPr>
          <w:szCs w:val="24"/>
        </w:rPr>
      </w:pPr>
      <w:r>
        <w:rPr>
          <w:szCs w:val="24"/>
        </w:rPr>
        <w:t>A CÂMARA MUNICIPAL DE FORMIGA APROVOU E EU SANCIONO A SEGUINTE LEI:</w:t>
      </w:r>
    </w:p>
    <w:p w:rsidR="00B126FD" w:rsidRDefault="00B126FD" w:rsidP="00B126FD">
      <w:pPr>
        <w:pStyle w:val="BlockQuotation"/>
        <w:widowControl/>
        <w:ind w:left="0" w:right="0" w:firstLine="1418"/>
        <w:rPr>
          <w:szCs w:val="24"/>
        </w:rPr>
      </w:pPr>
    </w:p>
    <w:p w:rsidR="00B126FD" w:rsidRDefault="00B126FD" w:rsidP="00B126FD">
      <w:pPr>
        <w:pStyle w:val="BlockQuotation"/>
        <w:widowControl/>
        <w:ind w:left="0" w:right="0"/>
        <w:rPr>
          <w:szCs w:val="24"/>
        </w:rPr>
      </w:pPr>
    </w:p>
    <w:p w:rsidR="00B126FD" w:rsidRDefault="00B126FD" w:rsidP="00B126FD">
      <w:pPr>
        <w:pStyle w:val="BlockQuotation"/>
        <w:widowControl/>
        <w:ind w:left="0" w:right="0"/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1º </w:t>
      </w:r>
      <w:r>
        <w:rPr>
          <w:szCs w:val="24"/>
        </w:rPr>
        <w:t>Fica o Município de Formiga autorizado a celebrar contrato de Comodato, prevendo a cessão gratuita da</w:t>
      </w:r>
      <w:r>
        <w:t xml:space="preserve"> sala 07 (sete) do Terminal Rodoviário Presidente Tancredo Neves, para ser utilizada pela Polícia Militar de Minas Gerais, pelo prazo de 5 (cinco) anos, prorrogável por igual período.</w:t>
      </w:r>
    </w:p>
    <w:p w:rsidR="00B126FD" w:rsidRDefault="00B126FD" w:rsidP="00B126FD">
      <w:pPr>
        <w:pStyle w:val="BlockQuotation"/>
        <w:widowControl/>
        <w:ind w:left="0" w:right="0"/>
        <w:rPr>
          <w:szCs w:val="24"/>
        </w:rPr>
      </w:pPr>
    </w:p>
    <w:p w:rsidR="00B126FD" w:rsidRDefault="00B126FD" w:rsidP="00B126FD">
      <w:pPr>
        <w:pStyle w:val="BlockQuotation"/>
        <w:widowControl/>
        <w:ind w:left="0" w:right="0"/>
        <w:rPr>
          <w:szCs w:val="24"/>
        </w:rPr>
      </w:pPr>
    </w:p>
    <w:p w:rsidR="00B126FD" w:rsidRDefault="00B126FD" w:rsidP="00B126FD">
      <w:pPr>
        <w:pStyle w:val="BlockQuotation"/>
        <w:widowControl/>
        <w:ind w:left="0" w:right="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 xml:space="preserve">Art. 2º </w:t>
      </w:r>
      <w:r>
        <w:rPr>
          <w:szCs w:val="24"/>
        </w:rPr>
        <w:t>Esta Lei entrará em vigor na data de sua publicação.</w:t>
      </w:r>
    </w:p>
    <w:p w:rsidR="00B126FD" w:rsidRDefault="00B126FD" w:rsidP="00B126FD">
      <w:pPr>
        <w:pStyle w:val="BlockQuotation"/>
        <w:widowControl/>
        <w:ind w:left="0" w:right="0"/>
        <w:rPr>
          <w:szCs w:val="24"/>
        </w:rPr>
      </w:pPr>
    </w:p>
    <w:p w:rsidR="00B126FD" w:rsidRDefault="00B126FD" w:rsidP="00B126FD">
      <w:pPr>
        <w:pStyle w:val="BlockQuotation"/>
        <w:widowControl/>
        <w:ind w:left="0" w:right="0"/>
        <w:rPr>
          <w:szCs w:val="24"/>
        </w:rPr>
      </w:pPr>
    </w:p>
    <w:p w:rsidR="00B126FD" w:rsidRDefault="00B126FD" w:rsidP="00B126FD">
      <w:pPr>
        <w:keepNext/>
        <w:jc w:val="both"/>
      </w:pPr>
      <w:r>
        <w:tab/>
      </w:r>
      <w:r>
        <w:tab/>
      </w:r>
    </w:p>
    <w:p w:rsidR="00B126FD" w:rsidRDefault="00B126FD" w:rsidP="00B126F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15 de março de 2011.</w:t>
      </w:r>
    </w:p>
    <w:p w:rsidR="00B126FD" w:rsidRDefault="00B126FD" w:rsidP="00B126FD">
      <w:pPr>
        <w:jc w:val="both"/>
        <w:rPr>
          <w:sz w:val="24"/>
          <w:szCs w:val="24"/>
        </w:rPr>
      </w:pPr>
    </w:p>
    <w:p w:rsidR="00B126FD" w:rsidRDefault="00B126FD" w:rsidP="00B126FD">
      <w:pPr>
        <w:jc w:val="both"/>
        <w:rPr>
          <w:sz w:val="24"/>
          <w:szCs w:val="24"/>
        </w:rPr>
      </w:pPr>
    </w:p>
    <w:p w:rsidR="00B126FD" w:rsidRDefault="00B126FD" w:rsidP="00B126FD">
      <w:pPr>
        <w:jc w:val="both"/>
        <w:rPr>
          <w:sz w:val="24"/>
          <w:szCs w:val="24"/>
        </w:rPr>
      </w:pPr>
    </w:p>
    <w:p w:rsidR="00B126FD" w:rsidRDefault="00B126FD" w:rsidP="00B126FD">
      <w:pPr>
        <w:jc w:val="both"/>
        <w:rPr>
          <w:sz w:val="24"/>
          <w:szCs w:val="24"/>
        </w:rPr>
      </w:pPr>
    </w:p>
    <w:p w:rsidR="00B126FD" w:rsidRDefault="00B126FD" w:rsidP="00B126FD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B126FD" w:rsidTr="00900081">
        <w:trPr>
          <w:trHeight w:val="918"/>
        </w:trPr>
        <w:tc>
          <w:tcPr>
            <w:tcW w:w="4802" w:type="dxa"/>
            <w:shd w:val="clear" w:color="auto" w:fill="auto"/>
          </w:tcPr>
          <w:p w:rsidR="00B126FD" w:rsidRDefault="00B126FD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B126FD" w:rsidRDefault="00B126FD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B126FD" w:rsidRDefault="00B126FD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B126FD" w:rsidRDefault="00B126FD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30374B" w:rsidRDefault="00B126FD"/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26FD"/>
    <w:rsid w:val="000A2C50"/>
    <w:rsid w:val="00147E9B"/>
    <w:rsid w:val="004662F0"/>
    <w:rsid w:val="005B4ECA"/>
    <w:rsid w:val="0070535B"/>
    <w:rsid w:val="00757829"/>
    <w:rsid w:val="009E5F9A"/>
    <w:rsid w:val="00B126FD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F8C88B-29D6-4AAA-9DA2-D27BC1A9C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26FD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B126FD"/>
    <w:pPr>
      <w:widowControl w:val="0"/>
      <w:ind w:left="3402" w:right="-658"/>
      <w:jc w:val="both"/>
    </w:pPr>
    <w:rPr>
      <w:rFonts w:eastAsia="MS Mincho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620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2018-08-30T18:29:00Z</dcterms:created>
  <dcterms:modified xsi:type="dcterms:W3CDTF">2018-08-30T18:29:00Z</dcterms:modified>
</cp:coreProperties>
</file>