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DF" w:rsidRDefault="004178DF" w:rsidP="004178DF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4178DF" w:rsidRDefault="004178DF" w:rsidP="004178DF">
      <w:pPr>
        <w:keepNext/>
        <w:jc w:val="both"/>
        <w:rPr>
          <w:b/>
          <w:bCs/>
          <w:i/>
          <w:iCs/>
          <w:sz w:val="24"/>
          <w:szCs w:val="24"/>
        </w:rPr>
      </w:pPr>
    </w:p>
    <w:p w:rsidR="004178DF" w:rsidRDefault="004178DF" w:rsidP="004178DF">
      <w:pPr>
        <w:keepNext/>
        <w:jc w:val="both"/>
        <w:rPr>
          <w:b/>
          <w:bCs/>
          <w:i/>
          <w:iCs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Estabelece desafetação de bem público de uso comum e autoriza a doação de imóvel para instalação de Empresa e dá outras providências.</w:t>
      </w:r>
    </w:p>
    <w:p w:rsidR="004178DF" w:rsidRDefault="004178DF" w:rsidP="004178DF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4178DF" w:rsidRDefault="004178DF" w:rsidP="004178DF">
      <w:pPr>
        <w:pStyle w:val="BlockQuotation"/>
        <w:widowControl/>
        <w:ind w:left="4253" w:right="0"/>
        <w:rPr>
          <w:szCs w:val="24"/>
        </w:rPr>
      </w:pPr>
    </w:p>
    <w:p w:rsidR="004178DF" w:rsidRDefault="004178DF" w:rsidP="004178D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>Fica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estabelecida a desafetação do bem público de uso comum, assim entendida a Praça Dias Nogueira, localizada no Bairro Maringá, confrontando, de um lado, com a Rua João de Paula Faria, numa extensão de 60,00 m e de outro com a Rua Sem Denominação, de mesma extensão, pela frente com a Av. José Fernandes de Carvalho e fundos com a Rua José de Paula, ambas medindo 60,00 m, perfazendo a área total de 3.600,00</w:t>
      </w:r>
      <w:r>
        <w:rPr>
          <w:sz w:val="24"/>
          <w:szCs w:val="24"/>
        </w:rPr>
        <w:t xml:space="preserve"> m², conforme planta de situação que integra esta lei.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4178DF" w:rsidRDefault="004178DF" w:rsidP="004178DF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Fica o Município de Formiga autorizado a doar à </w:t>
      </w:r>
      <w:r>
        <w:rPr>
          <w:bCs/>
          <w:sz w:val="24"/>
          <w:szCs w:val="24"/>
        </w:rPr>
        <w:t>EMPRESA GARRA JEANS INDUSTRIA E COMERCIO LTDA - CNPJ: 03.201.268/0001-80</w:t>
      </w:r>
      <w:r>
        <w:rPr>
          <w:color w:val="000000"/>
          <w:sz w:val="24"/>
          <w:szCs w:val="24"/>
        </w:rPr>
        <w:t xml:space="preserve">, o referido </w:t>
      </w:r>
      <w:r>
        <w:rPr>
          <w:sz w:val="24"/>
          <w:szCs w:val="24"/>
        </w:rPr>
        <w:t>imóvel</w:t>
      </w:r>
      <w:r>
        <w:rPr>
          <w:color w:val="000000"/>
          <w:sz w:val="24"/>
          <w:szCs w:val="24"/>
        </w:rPr>
        <w:t>, ora desafetado, conforme memorial descritivo e “croqui”, em anexo.</w:t>
      </w:r>
    </w:p>
    <w:p w:rsidR="004178DF" w:rsidRDefault="004178DF" w:rsidP="004178DF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</w:t>
      </w:r>
      <w:r>
        <w:rPr>
          <w:color w:val="000000"/>
          <w:sz w:val="24"/>
          <w:szCs w:val="24"/>
        </w:rPr>
        <w:lastRenderedPageBreak/>
        <w:t>no caso de garantia de financiamento concedido, exclusivamente, por entidades do Sistema Financeiro Nacional.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7º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8º </w:t>
      </w:r>
      <w:r>
        <w:rPr>
          <w:color w:val="000000"/>
          <w:sz w:val="24"/>
          <w:szCs w:val="24"/>
        </w:rPr>
        <w:t>Revogam-se as disposições em contrário em especial as leis nº. 3109, de 09 de novembro de 1999 e a lei nº. 3365 de 11 de junho de 2002.</w:t>
      </w:r>
    </w:p>
    <w:p w:rsidR="004178DF" w:rsidRDefault="004178DF" w:rsidP="004178DF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4178DF" w:rsidRDefault="004178DF" w:rsidP="004178DF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4178DF" w:rsidRDefault="004178DF" w:rsidP="0041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4178DF" w:rsidRDefault="004178DF" w:rsidP="004178DF">
      <w:pPr>
        <w:jc w:val="both"/>
        <w:rPr>
          <w:sz w:val="24"/>
          <w:szCs w:val="24"/>
        </w:rPr>
      </w:pPr>
    </w:p>
    <w:p w:rsidR="004178DF" w:rsidRDefault="004178DF" w:rsidP="004178DF">
      <w:pPr>
        <w:jc w:val="both"/>
        <w:rPr>
          <w:sz w:val="24"/>
          <w:szCs w:val="24"/>
        </w:rPr>
      </w:pPr>
    </w:p>
    <w:p w:rsidR="004178DF" w:rsidRDefault="004178DF" w:rsidP="004178DF">
      <w:pPr>
        <w:jc w:val="both"/>
        <w:rPr>
          <w:sz w:val="24"/>
          <w:szCs w:val="24"/>
        </w:rPr>
      </w:pPr>
    </w:p>
    <w:p w:rsidR="004178DF" w:rsidRDefault="004178DF" w:rsidP="004178DF">
      <w:pPr>
        <w:jc w:val="both"/>
        <w:rPr>
          <w:sz w:val="24"/>
          <w:szCs w:val="24"/>
        </w:rPr>
      </w:pPr>
    </w:p>
    <w:p w:rsidR="004178DF" w:rsidRDefault="004178DF" w:rsidP="004178DF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178DF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4178DF" w:rsidRDefault="004178DF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178DF" w:rsidRDefault="004178DF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178DF" w:rsidRDefault="004178DF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178DF" w:rsidRDefault="004178DF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4178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DF"/>
    <w:rsid w:val="000A2C50"/>
    <w:rsid w:val="00147E9B"/>
    <w:rsid w:val="004178D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60697-8AB1-41B1-9604-7C7EED6D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178D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4178DF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178DF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odyText3">
    <w:name w:val="Body Text 3"/>
    <w:basedOn w:val="Normal"/>
    <w:rsid w:val="004178D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8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178DF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2018-08-30T18:31:00Z</dcterms:created>
  <dcterms:modified xsi:type="dcterms:W3CDTF">2018-08-30T18:31:00Z</dcterms:modified>
</cp:coreProperties>
</file>