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3A" w:rsidRDefault="00E41C3A" w:rsidP="00E41C3A">
      <w:pPr>
        <w:spacing w:line="27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4429,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07 DE ABRIL DE 2011</w:t>
      </w:r>
    </w:p>
    <w:p w:rsidR="00E41C3A" w:rsidRDefault="00E41C3A" w:rsidP="00E41C3A">
      <w:pPr>
        <w:keepNext/>
        <w:jc w:val="both"/>
        <w:rPr>
          <w:b/>
          <w:bCs/>
          <w:i/>
          <w:iCs/>
          <w:sz w:val="24"/>
          <w:szCs w:val="24"/>
        </w:rPr>
      </w:pPr>
    </w:p>
    <w:p w:rsidR="00E41C3A" w:rsidRDefault="00E41C3A" w:rsidP="00E41C3A">
      <w:pPr>
        <w:keepNext/>
        <w:jc w:val="both"/>
        <w:rPr>
          <w:b/>
          <w:bCs/>
          <w:i/>
          <w:iCs/>
          <w:sz w:val="24"/>
          <w:szCs w:val="24"/>
        </w:rPr>
      </w:pP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  <w:sz w:val="24"/>
          <w:szCs w:val="24"/>
        </w:rPr>
      </w:pP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doação de imóvel para instalação de Empresa e dá outras providências.</w:t>
      </w:r>
    </w:p>
    <w:p w:rsidR="00E41C3A" w:rsidRDefault="00E41C3A" w:rsidP="00E41C3A">
      <w:pPr>
        <w:pStyle w:val="Ttulo"/>
        <w:ind w:left="3780"/>
        <w:jc w:val="both"/>
        <w:rPr>
          <w:rFonts w:ascii="Times New Roman" w:hAnsi="Times New Roman"/>
          <w:sz w:val="24"/>
          <w:szCs w:val="24"/>
        </w:rPr>
      </w:pPr>
    </w:p>
    <w:p w:rsidR="00E41C3A" w:rsidRDefault="00E41C3A" w:rsidP="00E41C3A">
      <w:pPr>
        <w:pStyle w:val="BlockQuotation"/>
        <w:widowControl/>
        <w:ind w:left="4253" w:right="0"/>
        <w:rPr>
          <w:szCs w:val="24"/>
        </w:rPr>
      </w:pPr>
    </w:p>
    <w:p w:rsidR="00E41C3A" w:rsidRDefault="00E41C3A" w:rsidP="00E41C3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E41C3A" w:rsidRDefault="00E41C3A" w:rsidP="00E41C3A">
      <w:pPr>
        <w:tabs>
          <w:tab w:val="left" w:pos="360"/>
        </w:tabs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Fica o Município de Formiga autorizado a doar à </w:t>
      </w:r>
      <w:r>
        <w:rPr>
          <w:sz w:val="24"/>
          <w:szCs w:val="24"/>
        </w:rPr>
        <w:t xml:space="preserve">EMPRESA SOCORRO RETINA LTDA - </w:t>
      </w:r>
      <w:proofErr w:type="gramStart"/>
      <w:r>
        <w:rPr>
          <w:bCs/>
          <w:sz w:val="24"/>
          <w:szCs w:val="24"/>
        </w:rPr>
        <w:t>CNPJ:06.304.732</w:t>
      </w:r>
      <w:proofErr w:type="gramEnd"/>
      <w:r>
        <w:rPr>
          <w:bCs/>
          <w:sz w:val="24"/>
          <w:szCs w:val="24"/>
        </w:rPr>
        <w:t>/0001-51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um terreno vago sendo o lote 07, com 1.200 metros quadrados, localizado na </w:t>
      </w:r>
      <w:proofErr w:type="spellStart"/>
      <w:r>
        <w:rPr>
          <w:sz w:val="24"/>
          <w:szCs w:val="24"/>
        </w:rPr>
        <w:t>Av</w:t>
      </w:r>
      <w:proofErr w:type="spellEnd"/>
      <w:r>
        <w:rPr>
          <w:sz w:val="24"/>
          <w:szCs w:val="24"/>
        </w:rPr>
        <w:t xml:space="preserve"> João Paulo II no Distrito Industrial </w:t>
      </w:r>
      <w:proofErr w:type="spellStart"/>
      <w:r>
        <w:rPr>
          <w:sz w:val="24"/>
          <w:szCs w:val="24"/>
        </w:rPr>
        <w:t>Myrto</w:t>
      </w:r>
      <w:proofErr w:type="spellEnd"/>
      <w:r>
        <w:rPr>
          <w:sz w:val="24"/>
          <w:szCs w:val="24"/>
        </w:rPr>
        <w:t xml:space="preserve"> Albergaria </w:t>
      </w:r>
      <w:proofErr w:type="spellStart"/>
      <w:r>
        <w:rPr>
          <w:sz w:val="24"/>
          <w:szCs w:val="24"/>
        </w:rPr>
        <w:t>Pieroni</w:t>
      </w:r>
      <w:proofErr w:type="spellEnd"/>
      <w:r>
        <w:rPr>
          <w:sz w:val="24"/>
          <w:szCs w:val="24"/>
        </w:rPr>
        <w:t>, confrontando pelo lado direito com lote 08, pelo lado esquerdo com lote 06, fundos com o confrontante/proprietário Fidelis Marinho da Costa e frente para a Av. acima mencionada</w:t>
      </w:r>
      <w:r>
        <w:rPr>
          <w:color w:val="000000"/>
          <w:sz w:val="24"/>
          <w:szCs w:val="24"/>
        </w:rPr>
        <w:t>, conforme memorial descritivo e “croqui”, em anexo.</w:t>
      </w:r>
    </w:p>
    <w:p w:rsidR="00E41C3A" w:rsidRDefault="00E41C3A" w:rsidP="00E41C3A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a) Não</w:t>
      </w:r>
      <w:proofErr w:type="gramEnd"/>
      <w:r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b) Seja</w:t>
      </w:r>
      <w:proofErr w:type="gramEnd"/>
      <w:r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c) Seja</w:t>
      </w:r>
      <w:proofErr w:type="gramEnd"/>
      <w:r>
        <w:rPr>
          <w:color w:val="000000"/>
          <w:sz w:val="24"/>
          <w:szCs w:val="24"/>
        </w:rPr>
        <w:t xml:space="preserve"> extinta, a qualquer tempo, a Empresa;</w:t>
      </w: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color w:val="000000"/>
          <w:sz w:val="24"/>
          <w:szCs w:val="24"/>
        </w:rPr>
        <w:t>Estadual</w:t>
      </w:r>
      <w:proofErr w:type="gramEnd"/>
      <w:r>
        <w:rPr>
          <w:color w:val="000000"/>
          <w:sz w:val="24"/>
          <w:szCs w:val="24"/>
        </w:rPr>
        <w:t xml:space="preserve"> ou Federal;</w:t>
      </w: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e) Caso</w:t>
      </w:r>
      <w:proofErr w:type="gramEnd"/>
      <w:r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7º </w:t>
      </w:r>
      <w:r>
        <w:rPr>
          <w:color w:val="000000"/>
          <w:sz w:val="24"/>
          <w:szCs w:val="24"/>
        </w:rPr>
        <w:t>Revogam-se as disposições em contrário.</w:t>
      </w:r>
    </w:p>
    <w:p w:rsidR="00E41C3A" w:rsidRDefault="00E41C3A" w:rsidP="00E41C3A">
      <w:pPr>
        <w:pStyle w:val="BodyText3"/>
        <w:spacing w:line="240" w:lineRule="auto"/>
        <w:rPr>
          <w:rFonts w:ascii="Times New Roman" w:hAnsi="Times New Roman"/>
          <w:szCs w:val="24"/>
        </w:rPr>
      </w:pPr>
    </w:p>
    <w:p w:rsidR="00E41C3A" w:rsidRDefault="00E41C3A" w:rsidP="00E41C3A">
      <w:pPr>
        <w:pStyle w:val="BodyText3"/>
        <w:spacing w:line="240" w:lineRule="auto"/>
        <w:rPr>
          <w:rFonts w:ascii="Times New Roman" w:hAnsi="Times New Roman"/>
          <w:szCs w:val="24"/>
        </w:rPr>
      </w:pPr>
    </w:p>
    <w:p w:rsidR="00E41C3A" w:rsidRDefault="00E41C3A" w:rsidP="00E4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07 de abril de 2011.</w:t>
      </w:r>
    </w:p>
    <w:p w:rsidR="00E41C3A" w:rsidRDefault="00E41C3A" w:rsidP="00E41C3A">
      <w:pPr>
        <w:jc w:val="both"/>
        <w:rPr>
          <w:sz w:val="24"/>
          <w:szCs w:val="24"/>
        </w:rPr>
      </w:pPr>
    </w:p>
    <w:p w:rsidR="00E41C3A" w:rsidRDefault="00E41C3A" w:rsidP="00E41C3A">
      <w:pPr>
        <w:jc w:val="both"/>
        <w:rPr>
          <w:sz w:val="24"/>
          <w:szCs w:val="24"/>
        </w:rPr>
      </w:pPr>
    </w:p>
    <w:p w:rsidR="00E41C3A" w:rsidRDefault="00E41C3A" w:rsidP="00E41C3A">
      <w:pPr>
        <w:jc w:val="both"/>
        <w:rPr>
          <w:sz w:val="24"/>
          <w:szCs w:val="24"/>
        </w:rPr>
      </w:pPr>
    </w:p>
    <w:p w:rsidR="00E41C3A" w:rsidRDefault="00E41C3A" w:rsidP="00E41C3A">
      <w:pPr>
        <w:jc w:val="both"/>
        <w:rPr>
          <w:sz w:val="24"/>
          <w:szCs w:val="24"/>
        </w:rPr>
      </w:pPr>
    </w:p>
    <w:p w:rsidR="00E41C3A" w:rsidRDefault="00E41C3A" w:rsidP="00E41C3A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41C3A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E41C3A" w:rsidRDefault="00E41C3A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41C3A" w:rsidRDefault="00E41C3A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41C3A" w:rsidRDefault="00E41C3A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41C3A" w:rsidRDefault="00E41C3A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E41C3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3A"/>
    <w:rsid w:val="000A2C50"/>
    <w:rsid w:val="00147E9B"/>
    <w:rsid w:val="004662F0"/>
    <w:rsid w:val="005B4ECA"/>
    <w:rsid w:val="0070535B"/>
    <w:rsid w:val="00757829"/>
    <w:rsid w:val="009E5F9A"/>
    <w:rsid w:val="00D07AA5"/>
    <w:rsid w:val="00E4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BBF03-689D-45BE-A6EF-732B0750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C3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41C3A"/>
    <w:pPr>
      <w:widowControl w:val="0"/>
      <w:ind w:left="3402" w:right="-658"/>
      <w:jc w:val="both"/>
    </w:pPr>
    <w:rPr>
      <w:rFonts w:eastAsia="MS Mincho"/>
      <w:sz w:val="24"/>
    </w:rPr>
  </w:style>
  <w:style w:type="paragraph" w:styleId="Ttulo">
    <w:name w:val="Title"/>
    <w:basedOn w:val="Normal"/>
    <w:next w:val="Subttulo"/>
    <w:link w:val="TtuloChar"/>
    <w:qFormat/>
    <w:rsid w:val="00E41C3A"/>
    <w:pPr>
      <w:jc w:val="center"/>
    </w:pPr>
    <w:rPr>
      <w:rFonts w:ascii="Arial" w:hAnsi="Arial"/>
      <w:b/>
      <w:bCs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E41C3A"/>
    <w:rPr>
      <w:rFonts w:ascii="Arial" w:eastAsia="SimSun" w:hAnsi="Arial" w:cs="Times New Roman"/>
      <w:b/>
      <w:bCs/>
      <w:sz w:val="28"/>
      <w:szCs w:val="20"/>
      <w:lang w:val="x-none" w:eastAsia="ar-SA"/>
    </w:rPr>
  </w:style>
  <w:style w:type="paragraph" w:customStyle="1" w:styleId="BodyText3">
    <w:name w:val="Body Text 3"/>
    <w:basedOn w:val="Normal"/>
    <w:rsid w:val="00E41C3A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1C3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E41C3A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2018-08-30T18:35:00Z</dcterms:created>
  <dcterms:modified xsi:type="dcterms:W3CDTF">2018-08-30T18:35:00Z</dcterms:modified>
</cp:coreProperties>
</file>