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D1" w:rsidRDefault="00993CD1" w:rsidP="00993CD1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ABRIL DE 2011</w:t>
      </w:r>
    </w:p>
    <w:p w:rsidR="00993CD1" w:rsidRDefault="00993CD1" w:rsidP="00993CD1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993CD1" w:rsidRDefault="00993CD1" w:rsidP="00993CD1">
      <w:pPr>
        <w:keepNext/>
        <w:ind w:left="4950"/>
        <w:jc w:val="both"/>
      </w:pPr>
      <w:r>
        <w:t>Altera redação do artigo 1º da Lei 4.177/2009 e dá outras providências:</w:t>
      </w:r>
    </w:p>
    <w:p w:rsidR="00993CD1" w:rsidRDefault="00993CD1" w:rsidP="00993CD1">
      <w:pPr>
        <w:ind w:left="4253"/>
        <w:jc w:val="both"/>
      </w:pPr>
    </w:p>
    <w:p w:rsidR="00993CD1" w:rsidRDefault="00993CD1" w:rsidP="00993CD1">
      <w:pPr>
        <w:ind w:left="4253"/>
        <w:jc w:val="both"/>
      </w:pPr>
    </w:p>
    <w:p w:rsidR="00993CD1" w:rsidRDefault="00993CD1" w:rsidP="00993CD1">
      <w:pPr>
        <w:ind w:left="4253"/>
        <w:jc w:val="both"/>
      </w:pPr>
    </w:p>
    <w:p w:rsidR="00993CD1" w:rsidRDefault="00993CD1" w:rsidP="00993CD1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993CD1" w:rsidRDefault="00993CD1" w:rsidP="00993CD1">
      <w:pPr>
        <w:keepNext/>
        <w:ind w:firstLine="709"/>
        <w:jc w:val="both"/>
        <w:rPr>
          <w:sz w:val="24"/>
          <w:szCs w:val="24"/>
        </w:rPr>
      </w:pPr>
    </w:p>
    <w:p w:rsidR="00993CD1" w:rsidRDefault="00993CD1" w:rsidP="00993CD1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artigo 1º da Lei 4.177/2009, passa a viger com a seguinte redação:</w:t>
      </w:r>
    </w:p>
    <w:p w:rsidR="00993CD1" w:rsidRDefault="00993CD1" w:rsidP="00993CD1">
      <w:pPr>
        <w:pStyle w:val="Corpodetexto"/>
        <w:ind w:firstLine="1843"/>
        <w:rPr>
          <w:sz w:val="24"/>
          <w:szCs w:val="24"/>
        </w:rPr>
      </w:pPr>
    </w:p>
    <w:p w:rsidR="00993CD1" w:rsidRDefault="00993CD1" w:rsidP="00993CD1">
      <w:pPr>
        <w:jc w:val="both"/>
        <w:rPr>
          <w:sz w:val="24"/>
          <w:szCs w:val="24"/>
        </w:rPr>
      </w:pPr>
    </w:p>
    <w:p w:rsidR="00993CD1" w:rsidRDefault="00993CD1" w:rsidP="00993CD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Art. 1º </w:t>
      </w:r>
      <w:r>
        <w:rPr>
          <w:i/>
          <w:sz w:val="24"/>
          <w:szCs w:val="24"/>
        </w:rPr>
        <w:t xml:space="preserve">Fica o Município de Formiga autorizado a doar à empresa Café Puro Sabor Indústria e Comércio </w:t>
      </w:r>
      <w:proofErr w:type="spellStart"/>
      <w:r>
        <w:rPr>
          <w:i/>
          <w:sz w:val="24"/>
          <w:szCs w:val="24"/>
        </w:rPr>
        <w:t>Ltda</w:t>
      </w:r>
      <w:proofErr w:type="spellEnd"/>
      <w:r>
        <w:rPr>
          <w:i/>
          <w:sz w:val="24"/>
          <w:szCs w:val="24"/>
        </w:rPr>
        <w:t xml:space="preserve">, inscrita no CNPJ sob nº 09.144.313/0001-98, o imóvel caracterizado sendo o lote 08, com 750 metros quadrados, localizado na Av. Maria Amélia de Oliveira no Distrito Industrial José </w:t>
      </w:r>
      <w:proofErr w:type="spellStart"/>
      <w:r>
        <w:rPr>
          <w:i/>
          <w:sz w:val="24"/>
          <w:szCs w:val="24"/>
        </w:rPr>
        <w:t>Luis</w:t>
      </w:r>
      <w:proofErr w:type="spellEnd"/>
      <w:r>
        <w:rPr>
          <w:i/>
          <w:sz w:val="24"/>
          <w:szCs w:val="24"/>
        </w:rPr>
        <w:t xml:space="preserve"> Andrade II, confrontando pelo lado direito com o lote 07, pelo lado esquerdo com o lote 09, tendo fundos com a rua A e frente para a Av. acima mencionada, conforme memorial descritivo e “croqui” em anexo.”</w:t>
      </w:r>
    </w:p>
    <w:p w:rsidR="00993CD1" w:rsidRDefault="00993CD1" w:rsidP="00993CD1">
      <w:pPr>
        <w:keepNext/>
        <w:jc w:val="both"/>
        <w:rPr>
          <w:sz w:val="24"/>
          <w:szCs w:val="24"/>
        </w:rPr>
      </w:pPr>
    </w:p>
    <w:p w:rsidR="00993CD1" w:rsidRDefault="00993CD1" w:rsidP="00993C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993CD1" w:rsidRDefault="00993CD1" w:rsidP="00993CD1">
      <w:pPr>
        <w:jc w:val="both"/>
      </w:pPr>
    </w:p>
    <w:p w:rsidR="00993CD1" w:rsidRDefault="00993CD1" w:rsidP="00993CD1">
      <w:pPr>
        <w:keepNext/>
        <w:jc w:val="center"/>
        <w:rPr>
          <w:sz w:val="22"/>
          <w:szCs w:val="22"/>
        </w:rPr>
      </w:pPr>
    </w:p>
    <w:p w:rsidR="00993CD1" w:rsidRDefault="00993CD1" w:rsidP="0099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abril de 2011.</w:t>
      </w:r>
    </w:p>
    <w:p w:rsidR="00993CD1" w:rsidRDefault="00993CD1" w:rsidP="00993CD1">
      <w:pPr>
        <w:jc w:val="both"/>
        <w:rPr>
          <w:sz w:val="24"/>
          <w:szCs w:val="24"/>
        </w:rPr>
      </w:pPr>
    </w:p>
    <w:p w:rsidR="00993CD1" w:rsidRDefault="00993CD1" w:rsidP="00993CD1">
      <w:pPr>
        <w:jc w:val="both"/>
        <w:rPr>
          <w:sz w:val="24"/>
          <w:szCs w:val="24"/>
        </w:rPr>
      </w:pPr>
    </w:p>
    <w:p w:rsidR="00993CD1" w:rsidRDefault="00993CD1" w:rsidP="00993CD1">
      <w:pPr>
        <w:jc w:val="both"/>
        <w:rPr>
          <w:sz w:val="24"/>
          <w:szCs w:val="24"/>
        </w:rPr>
      </w:pPr>
    </w:p>
    <w:p w:rsidR="00993CD1" w:rsidRDefault="00993CD1" w:rsidP="00993CD1">
      <w:pPr>
        <w:jc w:val="both"/>
        <w:rPr>
          <w:sz w:val="24"/>
          <w:szCs w:val="24"/>
        </w:rPr>
      </w:pPr>
    </w:p>
    <w:p w:rsidR="00993CD1" w:rsidRDefault="00993CD1" w:rsidP="00993CD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93CD1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993CD1" w:rsidRDefault="00993CD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93CD1" w:rsidRDefault="00993CD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93CD1" w:rsidRDefault="00993CD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93CD1" w:rsidRDefault="00993CD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93CD1" w:rsidRDefault="00993CD1" w:rsidP="00993CD1">
      <w:pPr>
        <w:jc w:val="both"/>
        <w:rPr>
          <w:sz w:val="24"/>
          <w:szCs w:val="24"/>
        </w:rPr>
      </w:pPr>
    </w:p>
    <w:p w:rsidR="0030374B" w:rsidRDefault="00993C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D1"/>
    <w:rsid w:val="000A2C50"/>
    <w:rsid w:val="00147E9B"/>
    <w:rsid w:val="004662F0"/>
    <w:rsid w:val="005B4ECA"/>
    <w:rsid w:val="0070535B"/>
    <w:rsid w:val="00757829"/>
    <w:rsid w:val="00993CD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9B90-8092-40F6-AAEA-573F376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D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3CD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93CD1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93CD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3CD1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2018-08-30T18:38:00Z</dcterms:created>
  <dcterms:modified xsi:type="dcterms:W3CDTF">2018-08-30T18:38:00Z</dcterms:modified>
</cp:coreProperties>
</file>