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4C" w:rsidRDefault="0054744C" w:rsidP="0054744C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4483, DE 08 DE JULHO DE 2011.</w:t>
      </w:r>
    </w:p>
    <w:p w:rsidR="0054744C" w:rsidRDefault="0054744C" w:rsidP="0054744C">
      <w:pPr>
        <w:spacing w:line="278" w:lineRule="auto"/>
        <w:rPr>
          <w:rFonts w:ascii="Arial" w:hAnsi="Arial" w:cs="Arial"/>
          <w:b/>
          <w:color w:val="000000"/>
        </w:rPr>
      </w:pPr>
    </w:p>
    <w:p w:rsidR="0054744C" w:rsidRDefault="0054744C" w:rsidP="0054744C">
      <w:pPr>
        <w:spacing w:line="278" w:lineRule="auto"/>
        <w:rPr>
          <w:rFonts w:ascii="Arial" w:hAnsi="Arial" w:cs="Arial"/>
          <w:b/>
          <w:color w:val="000000"/>
        </w:rPr>
      </w:pPr>
    </w:p>
    <w:p w:rsidR="0054744C" w:rsidRDefault="0054744C" w:rsidP="0054744C">
      <w:pPr>
        <w:spacing w:line="278" w:lineRule="auto"/>
        <w:rPr>
          <w:rFonts w:ascii="Arial" w:hAnsi="Arial" w:cs="Arial"/>
          <w:b/>
          <w:color w:val="000000"/>
        </w:rPr>
      </w:pPr>
    </w:p>
    <w:p w:rsidR="0054744C" w:rsidRDefault="0054744C" w:rsidP="0054744C">
      <w:pPr>
        <w:ind w:left="4253"/>
        <w:jc w:val="both"/>
      </w:pPr>
      <w:r>
        <w:t>Altera redação do art. 2º da lei nº 4207, de 20 de agosto de 2009 e dá outras providências.</w:t>
      </w:r>
    </w:p>
    <w:p w:rsidR="0054744C" w:rsidRDefault="0054744C" w:rsidP="0054744C">
      <w:pPr>
        <w:ind w:left="2835"/>
        <w:jc w:val="both"/>
      </w:pPr>
    </w:p>
    <w:p w:rsidR="0054744C" w:rsidRDefault="0054744C" w:rsidP="0054744C">
      <w:pP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 A CÂMARA MUNICIPAL DE FORMIGA APROVOU E EU SANCIONO A SEGUINTE LEI:</w:t>
      </w:r>
    </w:p>
    <w:p w:rsidR="0054744C" w:rsidRDefault="0054744C" w:rsidP="0054744C">
      <w:pPr>
        <w:spacing w:before="280" w:after="280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>Os incisos I e II do art. 4º da Lei 4207, de 20 de agosto de 2009, passam a viger com a seguinte redação:</w:t>
      </w:r>
    </w:p>
    <w:p w:rsidR="0054744C" w:rsidRDefault="0054744C" w:rsidP="0054744C">
      <w:pPr>
        <w:spacing w:before="280" w:after="280"/>
        <w:ind w:firstLine="1418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“Art. 4º </w:t>
      </w:r>
      <w:r>
        <w:rPr>
          <w:i/>
          <w:iCs/>
          <w:sz w:val="24"/>
          <w:szCs w:val="24"/>
        </w:rPr>
        <w:t>As contratações previstas no artigo 2º desta Lei serão feitas por tempo determinado, observados os seguintes prazos máximos:</w:t>
      </w:r>
    </w:p>
    <w:p w:rsidR="0054744C" w:rsidRDefault="0054744C" w:rsidP="0054744C">
      <w:pPr>
        <w:spacing w:before="280" w:after="280"/>
        <w:ind w:firstLine="144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I – </w:t>
      </w:r>
      <w:proofErr w:type="gramStart"/>
      <w:r>
        <w:rPr>
          <w:i/>
          <w:iCs/>
          <w:sz w:val="24"/>
          <w:szCs w:val="24"/>
        </w:rPr>
        <w:t>um</w:t>
      </w:r>
      <w:proofErr w:type="gramEnd"/>
      <w:r>
        <w:rPr>
          <w:i/>
          <w:iCs/>
          <w:sz w:val="24"/>
          <w:szCs w:val="24"/>
        </w:rPr>
        <w:t xml:space="preserve"> ano, nos casos dos incisos II, III e VII do art. 2º desta Lei, podendo ser prorrogados por igual período, ou enquanto durar a campanha ou programa de saúde e campanhas e programas do Governo Federal ou Estadual, a serem executados através de Convênios e/ou repasse de recursos financeiros;</w:t>
      </w:r>
    </w:p>
    <w:p w:rsidR="0054744C" w:rsidRDefault="0054744C" w:rsidP="0054744C">
      <w:pPr>
        <w:spacing w:before="280" w:after="280"/>
        <w:ind w:firstLine="144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II – seis meses, nos casos dos incisos I, IV e </w:t>
      </w:r>
      <w:proofErr w:type="gramStart"/>
      <w:r>
        <w:rPr>
          <w:i/>
          <w:iCs/>
          <w:sz w:val="24"/>
          <w:szCs w:val="24"/>
        </w:rPr>
        <w:t>V  do</w:t>
      </w:r>
      <w:proofErr w:type="gramEnd"/>
      <w:r>
        <w:rPr>
          <w:i/>
          <w:iCs/>
          <w:sz w:val="24"/>
          <w:szCs w:val="24"/>
        </w:rPr>
        <w:t xml:space="preserve"> art. 2º desta Lei;”</w:t>
      </w:r>
    </w:p>
    <w:p w:rsidR="0054744C" w:rsidRDefault="0054744C" w:rsidP="0054744C">
      <w:pPr>
        <w:spacing w:before="280" w:after="280"/>
        <w:ind w:firstLine="14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54744C" w:rsidRDefault="0054744C" w:rsidP="0054744C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 Gabinete do Prefeito em Formiga, 08 de julho de 2011.</w:t>
      </w:r>
    </w:p>
    <w:p w:rsidR="0054744C" w:rsidRDefault="0054744C" w:rsidP="0054744C">
      <w:pPr>
        <w:keepNext/>
        <w:jc w:val="both"/>
        <w:rPr>
          <w:sz w:val="24"/>
          <w:szCs w:val="24"/>
        </w:rPr>
      </w:pPr>
    </w:p>
    <w:p w:rsidR="0054744C" w:rsidRDefault="0054744C" w:rsidP="0054744C">
      <w:pPr>
        <w:keepNext/>
        <w:jc w:val="both"/>
        <w:rPr>
          <w:sz w:val="24"/>
          <w:szCs w:val="24"/>
        </w:rPr>
      </w:pPr>
    </w:p>
    <w:p w:rsidR="0054744C" w:rsidRDefault="0054744C" w:rsidP="0054744C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4744C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54744C" w:rsidRDefault="0054744C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4744C" w:rsidRDefault="0054744C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4744C" w:rsidRDefault="0054744C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4744C" w:rsidRDefault="0054744C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4744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4C"/>
    <w:rsid w:val="000A2C50"/>
    <w:rsid w:val="00147E9B"/>
    <w:rsid w:val="004662F0"/>
    <w:rsid w:val="0054744C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B772-9840-4835-9627-24C733D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4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2018-08-30T18:51:00Z</dcterms:created>
  <dcterms:modified xsi:type="dcterms:W3CDTF">2018-08-30T18:51:00Z</dcterms:modified>
</cp:coreProperties>
</file>