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90" w:rsidRDefault="00DF3D90" w:rsidP="00DF3D90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MARÇO DE 2012</w:t>
      </w:r>
    </w:p>
    <w:p w:rsidR="00DF3D90" w:rsidRDefault="00DF3D90" w:rsidP="00DF3D90">
      <w:pPr>
        <w:jc w:val="center"/>
        <w:rPr>
          <w:b/>
          <w:color w:val="000000"/>
        </w:rPr>
      </w:pPr>
    </w:p>
    <w:p w:rsidR="00DF3D90" w:rsidRDefault="00DF3D90" w:rsidP="00DF3D90">
      <w:pPr>
        <w:spacing w:line="280" w:lineRule="auto"/>
        <w:rPr>
          <w:rFonts w:ascii="Arial" w:hAnsi="Arial" w:cs="Arial"/>
          <w:b/>
          <w:color w:val="000000"/>
        </w:rPr>
      </w:pPr>
    </w:p>
    <w:p w:rsidR="00DF3D90" w:rsidRDefault="00DF3D90" w:rsidP="00DF3D90">
      <w:pPr>
        <w:spacing w:line="280" w:lineRule="auto"/>
        <w:rPr>
          <w:rFonts w:ascii="Arial" w:hAnsi="Arial" w:cs="Arial"/>
          <w:b/>
          <w:color w:val="000000"/>
        </w:rPr>
      </w:pPr>
    </w:p>
    <w:p w:rsidR="00DF3D90" w:rsidRDefault="00DF3D90" w:rsidP="00DF3D90">
      <w:pPr>
        <w:spacing w:line="280" w:lineRule="auto"/>
        <w:ind w:left="2835"/>
        <w:rPr>
          <w:rFonts w:ascii="Arial" w:hAnsi="Arial" w:cs="Arial"/>
          <w:b/>
          <w:color w:val="000000"/>
        </w:rPr>
      </w:pPr>
    </w:p>
    <w:p w:rsidR="00DF3D90" w:rsidRDefault="00DF3D90" w:rsidP="00DF3D90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Dispõe acerca da proibição de emissão de documento de autorização para extração de areia no âmbito do município de Formiga e dá outras providências.</w:t>
      </w:r>
    </w:p>
    <w:p w:rsidR="00DF3D90" w:rsidRDefault="00DF3D90" w:rsidP="00DF3D90">
      <w:pPr>
        <w:jc w:val="both"/>
        <w:rPr>
          <w:sz w:val="24"/>
          <w:szCs w:val="24"/>
        </w:rPr>
      </w:pPr>
    </w:p>
    <w:p w:rsidR="00DF3D90" w:rsidRDefault="00DF3D90" w:rsidP="00DF3D90">
      <w:pPr>
        <w:ind w:firstLine="1418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DF3D90" w:rsidRDefault="00DF3D90" w:rsidP="00DF3D90">
      <w:pPr>
        <w:ind w:firstLine="1418"/>
        <w:jc w:val="both"/>
        <w:rPr>
          <w:sz w:val="24"/>
          <w:szCs w:val="24"/>
        </w:rPr>
      </w:pPr>
    </w:p>
    <w:p w:rsidR="00DF3D90" w:rsidRDefault="00DF3D90" w:rsidP="00DF3D90">
      <w:pPr>
        <w:ind w:firstLine="1418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Fica proibida a emissão, por parte da Prefeitura Municipal de Formiga, de declaração certificando a legalidade/regularidade de novos empreendimentos para extração de areia e/ou outros minerais no Lago de Furnas, bem como no seu entorno, nos rios e cursos d’águas que sejam seus afluentes, no âmbito do município de Formiga, em face da legislação municipal.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proibição contida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do art. 1º desta lei, se estende a qualquer órgão pertencente à Administração Direta e Indireta do município de Formiga.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declaração para renovação de autorização para extração de areia nos rios ou cursos d’água afluentes do Lago de Furnas, fica condicionada a apresentação por parte do interessado de um Plano de Recuperação de Área Degradada - PRAD, demonstrando o impacto ambiental que avalie impactos sinérgicos e cumulativos na Bacia Hidrográfica do município de Formiga e da exigência dos seguintes requisitos: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 – identificação do proprietário do empreendimento (draga);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 – número do processo no Departamento Nacional de Produção Mineral – DNPM;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III – processo no Conselho Estadual de Política Ambiental – COPAM;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IV – modalidade de Licenciamento Ambiental;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 – delimitação física dos limites da poligonal do DNPM, por meio de marcos fixados no solo, principalmente quando os limites da poligonal cruzarem as margens do curso d’água onde ocorre a extração;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VI – número de dragas que operam na área da poligonal do DNPM;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VII – placa de identificação de cada draga que opera na área da poligonal do DNPM, com o nome do empreendedor e o número da draga;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VIII – modelo de cada draga;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IX – produção horária do conjunto motor-bomba de sucção de cada draga;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X – consumo médio do motor de sucção de cada draga;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XI – definição dos dias da semana onde ocorrerá a atividade extrativa;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XII – horário de funcionamento.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Plano de Recuperação de Área Degradada – PRAD deverá ser assinado por profissional habilitado, com Anotação de Responsabilidade Técnica.</w:t>
      </w:r>
    </w:p>
    <w:p w:rsidR="00DF3D90" w:rsidRDefault="00DF3D90" w:rsidP="00DF3D90">
      <w:pPr>
        <w:ind w:firstLine="1440"/>
        <w:jc w:val="both"/>
        <w:rPr>
          <w:sz w:val="24"/>
          <w:szCs w:val="24"/>
        </w:rPr>
      </w:pPr>
    </w:p>
    <w:p w:rsidR="00DF3D90" w:rsidRDefault="00DF3D90" w:rsidP="00DF3D90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</w:t>
      </w:r>
    </w:p>
    <w:p w:rsidR="00DF3D90" w:rsidRDefault="00DF3D90" w:rsidP="00DF3D90">
      <w:pPr>
        <w:ind w:firstLine="1440"/>
        <w:jc w:val="both"/>
      </w:pPr>
    </w:p>
    <w:p w:rsidR="00DF3D90" w:rsidRDefault="00DF3D90" w:rsidP="00DF3D90">
      <w:pPr>
        <w:spacing w:line="280" w:lineRule="auto"/>
        <w:ind w:left="2835" w:firstLine="1440"/>
        <w:rPr>
          <w:rFonts w:ascii="Arial" w:hAnsi="Arial" w:cs="Arial"/>
          <w:b/>
          <w:color w:val="000000"/>
        </w:rPr>
      </w:pPr>
    </w:p>
    <w:p w:rsidR="00DF3D90" w:rsidRDefault="00DF3D90" w:rsidP="00DF3D90">
      <w:pPr>
        <w:spacing w:line="280" w:lineRule="auto"/>
        <w:ind w:left="2835" w:firstLine="1440"/>
        <w:rPr>
          <w:rFonts w:ascii="Arial" w:hAnsi="Arial" w:cs="Arial"/>
          <w:b/>
          <w:color w:val="000000"/>
        </w:rPr>
      </w:pPr>
    </w:p>
    <w:p w:rsidR="00DF3D90" w:rsidRDefault="00DF3D90" w:rsidP="00DF3D90">
      <w:pPr>
        <w:jc w:val="center"/>
        <w:rPr>
          <w:b/>
          <w:color w:val="000000"/>
        </w:rPr>
      </w:pPr>
    </w:p>
    <w:p w:rsidR="00DF3D90" w:rsidRDefault="00DF3D90" w:rsidP="00DF3D90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05 de março de 2012.</w:t>
      </w:r>
    </w:p>
    <w:p w:rsidR="00DF3D90" w:rsidRDefault="00DF3D90" w:rsidP="00DF3D90">
      <w:pPr>
        <w:pStyle w:val="Corpodetexto32"/>
        <w:spacing w:line="100" w:lineRule="atLeast"/>
        <w:rPr>
          <w:rFonts w:ascii="Times New Roman" w:hAnsi="Times New Roman"/>
        </w:rPr>
      </w:pPr>
    </w:p>
    <w:p w:rsidR="00DF3D90" w:rsidRDefault="00DF3D90" w:rsidP="00DF3D90">
      <w:pPr>
        <w:pStyle w:val="Corpodetexto32"/>
        <w:spacing w:line="100" w:lineRule="atLeast"/>
        <w:rPr>
          <w:rFonts w:ascii="Times New Roman" w:hAnsi="Times New Roman"/>
        </w:rPr>
      </w:pPr>
    </w:p>
    <w:p w:rsidR="00DF3D90" w:rsidRDefault="00DF3D90" w:rsidP="00DF3D90">
      <w:pPr>
        <w:pStyle w:val="Corpodetexto32"/>
        <w:spacing w:line="100" w:lineRule="atLeast"/>
        <w:rPr>
          <w:rFonts w:ascii="Times New Roman" w:hAnsi="Times New Roman"/>
        </w:rPr>
      </w:pPr>
    </w:p>
    <w:p w:rsidR="00DF3D90" w:rsidRDefault="00DF3D90" w:rsidP="00DF3D90">
      <w:pPr>
        <w:pStyle w:val="Corpodetexto32"/>
        <w:spacing w:line="100" w:lineRule="atLeast"/>
        <w:rPr>
          <w:rFonts w:ascii="Times New Roman" w:hAnsi="Times New Roman"/>
        </w:rPr>
      </w:pPr>
    </w:p>
    <w:p w:rsidR="00DF3D90" w:rsidRDefault="00DF3D90" w:rsidP="00DF3D9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F3D9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F3D90" w:rsidRDefault="00DF3D9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F3D90" w:rsidRDefault="00DF3D9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F3D90" w:rsidRDefault="00DF3D9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F3D90" w:rsidRDefault="00DF3D9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DF3D90" w:rsidRDefault="00DF3D90" w:rsidP="00DF3D90">
      <w:pPr>
        <w:shd w:val="clear" w:color="auto" w:fill="FFFFFF"/>
        <w:spacing w:line="180" w:lineRule="atLeast"/>
        <w:jc w:val="center"/>
        <w:rPr>
          <w:b/>
          <w:color w:val="000000"/>
        </w:rPr>
      </w:pPr>
    </w:p>
    <w:p w:rsidR="00DF3D90" w:rsidRDefault="00DF3D90" w:rsidP="00DF3D90">
      <w:pPr>
        <w:shd w:val="clear" w:color="auto" w:fill="FFFFFF"/>
        <w:spacing w:line="180" w:lineRule="atLeast"/>
        <w:jc w:val="center"/>
        <w:rPr>
          <w:i/>
          <w:color w:val="000000"/>
        </w:rPr>
      </w:pPr>
      <w:r>
        <w:rPr>
          <w:i/>
          <w:color w:val="000000"/>
        </w:rPr>
        <w:t>Originária do Substitutivo ao Projeto de Lei nº 481/2011, de autoria dos Vereadores Mauro César Alves de Sousa, Eugênio Vilela Júnior e José Geraldo da Cunha – Cabo Cunha (Comissão Especial de Meio Ambiente).</w:t>
      </w:r>
    </w:p>
    <w:p w:rsidR="00DF3D90" w:rsidRDefault="00DF3D90" w:rsidP="00DF3D90">
      <w:pPr>
        <w:pStyle w:val="Corpodetexto32"/>
        <w:spacing w:line="100" w:lineRule="atLeast"/>
      </w:pPr>
    </w:p>
    <w:p w:rsidR="0030374B" w:rsidRDefault="00DF3D9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90"/>
    <w:rsid w:val="000A2C50"/>
    <w:rsid w:val="00147E9B"/>
    <w:rsid w:val="004662F0"/>
    <w:rsid w:val="005B4ECA"/>
    <w:rsid w:val="0070535B"/>
    <w:rsid w:val="00757829"/>
    <w:rsid w:val="009E5F9A"/>
    <w:rsid w:val="00D07AA5"/>
    <w:rsid w:val="00D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06812-D247-4F60-BD18-3B7AAAA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D9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DF3D9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2018-08-30T20:07:00Z</dcterms:created>
  <dcterms:modified xsi:type="dcterms:W3CDTF">2018-08-30T20:07:00Z</dcterms:modified>
</cp:coreProperties>
</file>