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18" w:rsidRDefault="00607518" w:rsidP="0060751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4656,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607518" w:rsidRDefault="00607518" w:rsidP="00607518">
      <w:pPr>
        <w:spacing w:line="280" w:lineRule="auto"/>
        <w:rPr>
          <w:b/>
          <w:color w:val="000000"/>
          <w:sz w:val="24"/>
          <w:szCs w:val="24"/>
        </w:rPr>
      </w:pPr>
    </w:p>
    <w:p w:rsidR="00607518" w:rsidRDefault="00607518" w:rsidP="00607518">
      <w:pPr>
        <w:spacing w:line="280" w:lineRule="auto"/>
        <w:rPr>
          <w:b/>
          <w:color w:val="000000"/>
          <w:sz w:val="24"/>
          <w:szCs w:val="24"/>
        </w:rPr>
      </w:pPr>
    </w:p>
    <w:p w:rsidR="00607518" w:rsidRDefault="00607518" w:rsidP="00607518">
      <w:pPr>
        <w:spacing w:line="280" w:lineRule="auto"/>
        <w:rPr>
          <w:b/>
          <w:color w:val="000000"/>
          <w:sz w:val="24"/>
          <w:szCs w:val="24"/>
        </w:rPr>
      </w:pPr>
    </w:p>
    <w:p w:rsidR="00607518" w:rsidRDefault="00607518" w:rsidP="00607518">
      <w:pPr>
        <w:pStyle w:val="Corpodetexto"/>
        <w:ind w:left="4680"/>
        <w:rPr>
          <w:sz w:val="24"/>
          <w:szCs w:val="24"/>
        </w:rPr>
      </w:pPr>
      <w:r>
        <w:rPr>
          <w:sz w:val="24"/>
          <w:szCs w:val="24"/>
        </w:rPr>
        <w:t>Dispõe sobre a extinção de vagas para cargos de provimento efetivo do Serviço Autônomo de Água e Esgoto – S.A.A.E. -Autarquia Municipal, e dá outras providências.</w:t>
      </w:r>
    </w:p>
    <w:p w:rsidR="00607518" w:rsidRDefault="00607518" w:rsidP="00607518">
      <w:pPr>
        <w:pStyle w:val="Corpodetexto"/>
        <w:rPr>
          <w:sz w:val="24"/>
          <w:szCs w:val="24"/>
        </w:rPr>
      </w:pPr>
    </w:p>
    <w:p w:rsidR="00607518" w:rsidRDefault="00607518" w:rsidP="00607518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607518" w:rsidRDefault="00607518" w:rsidP="00607518">
      <w:pPr>
        <w:pStyle w:val="Corpodetexto"/>
        <w:rPr>
          <w:sz w:val="24"/>
          <w:szCs w:val="24"/>
        </w:rPr>
      </w:pPr>
    </w:p>
    <w:p w:rsidR="00607518" w:rsidRDefault="00607518" w:rsidP="00607518">
      <w:pPr>
        <w:pStyle w:val="Corpodetexto"/>
        <w:rPr>
          <w:sz w:val="24"/>
          <w:szCs w:val="24"/>
        </w:rPr>
      </w:pPr>
    </w:p>
    <w:p w:rsidR="00607518" w:rsidRDefault="00607518" w:rsidP="00607518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P</w:t>
      </w:r>
      <w:r>
        <w:rPr>
          <w:sz w:val="24"/>
          <w:szCs w:val="24"/>
        </w:rPr>
        <w:t xml:space="preserve">ara atualização e regularização dos serviços da Seção de Pessoal e Recursos Humanos do Serviço Autônomo de Água e Esgoto, esta Lei dispõe sobre a extinção das vagas dos cargos de provimento efetivo do SAAE, criadas em legislações anteriores, que com suas respectivas vacâncias não foram ocupadas. </w:t>
      </w:r>
    </w:p>
    <w:p w:rsidR="00607518" w:rsidRDefault="00607518" w:rsidP="00607518">
      <w:pPr>
        <w:ind w:firstLine="1418"/>
        <w:jc w:val="both"/>
        <w:rPr>
          <w:sz w:val="24"/>
          <w:szCs w:val="24"/>
        </w:rPr>
      </w:pPr>
    </w:p>
    <w:p w:rsidR="00607518" w:rsidRDefault="00607518" w:rsidP="006075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§ 1º As vagas referidas no caput deste artigo, são as constantes no Anexo I desta Lei.</w:t>
      </w:r>
    </w:p>
    <w:p w:rsidR="00607518" w:rsidRDefault="00607518" w:rsidP="00607518">
      <w:pPr>
        <w:ind w:firstLine="1418"/>
        <w:jc w:val="both"/>
        <w:rPr>
          <w:sz w:val="24"/>
          <w:szCs w:val="24"/>
        </w:rPr>
      </w:pPr>
    </w:p>
    <w:p w:rsidR="00607518" w:rsidRDefault="00607518" w:rsidP="006075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§ 2º Com exceção das demais, as duas vagas do cargo de Operário de Serviços Gerais criadas pela Lei 3.586/2004, extintas por esta Lei, referem-se àquelas que vagaram e não foram ocupadas até a realização do Concurso Público – Edital nº 002/2011.</w:t>
      </w:r>
    </w:p>
    <w:p w:rsidR="00607518" w:rsidRDefault="00607518" w:rsidP="006075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607518" w:rsidRDefault="00607518" w:rsidP="00607518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Lei entrará em vigor na data de sua publicação, revogadas as disposições em contrário.</w:t>
      </w:r>
    </w:p>
    <w:p w:rsidR="00607518" w:rsidRDefault="00607518" w:rsidP="00607518">
      <w:pPr>
        <w:jc w:val="both"/>
        <w:rPr>
          <w:sz w:val="24"/>
          <w:szCs w:val="24"/>
        </w:rPr>
      </w:pPr>
    </w:p>
    <w:p w:rsidR="00607518" w:rsidRDefault="00607518" w:rsidP="0060751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607518" w:rsidRDefault="00607518" w:rsidP="00607518">
      <w:pPr>
        <w:pStyle w:val="Corpodetexto32"/>
        <w:spacing w:line="100" w:lineRule="atLeast"/>
        <w:rPr>
          <w:rFonts w:ascii="Times New Roman" w:hAnsi="Times New Roman"/>
        </w:rPr>
      </w:pPr>
    </w:p>
    <w:p w:rsidR="00607518" w:rsidRDefault="00607518" w:rsidP="00607518">
      <w:pPr>
        <w:pStyle w:val="Corpodetexto32"/>
        <w:spacing w:line="100" w:lineRule="atLeast"/>
        <w:rPr>
          <w:rFonts w:ascii="Times New Roman" w:hAnsi="Times New Roman"/>
        </w:rPr>
      </w:pPr>
    </w:p>
    <w:p w:rsidR="00607518" w:rsidRDefault="00607518" w:rsidP="00607518">
      <w:pPr>
        <w:pStyle w:val="Corpodetexto32"/>
        <w:spacing w:line="100" w:lineRule="atLeast"/>
        <w:rPr>
          <w:rFonts w:ascii="Times New Roman" w:hAnsi="Times New Roman"/>
        </w:rPr>
      </w:pPr>
    </w:p>
    <w:p w:rsidR="00607518" w:rsidRDefault="00607518" w:rsidP="00607518">
      <w:pPr>
        <w:pStyle w:val="Corpodetexto32"/>
        <w:spacing w:line="100" w:lineRule="atLeast"/>
        <w:rPr>
          <w:rFonts w:ascii="Times New Roman" w:hAnsi="Times New Roman"/>
        </w:rPr>
      </w:pPr>
    </w:p>
    <w:p w:rsidR="00607518" w:rsidRDefault="00607518" w:rsidP="0060751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0751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07518" w:rsidRDefault="0060751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07518" w:rsidRDefault="0060751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07518" w:rsidRDefault="0060751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607518" w:rsidRDefault="0060751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A53BAF"/>
    <w:p w:rsidR="00A53BAF" w:rsidRDefault="00A53BAF"/>
    <w:p w:rsidR="00A53BAF" w:rsidRDefault="00A53BAF" w:rsidP="00A53BAF">
      <w:pPr>
        <w:keepNext/>
        <w:jc w:val="center"/>
        <w:rPr>
          <w:bCs/>
          <w:iCs/>
          <w:sz w:val="28"/>
          <w:szCs w:val="28"/>
        </w:rPr>
      </w:pPr>
      <w:r>
        <w:rPr>
          <w:sz w:val="24"/>
          <w:szCs w:val="24"/>
        </w:rPr>
        <w:t xml:space="preserve">ANEXO I a </w:t>
      </w:r>
      <w:r>
        <w:rPr>
          <w:bCs/>
          <w:iCs/>
          <w:sz w:val="24"/>
          <w:szCs w:val="24"/>
        </w:rPr>
        <w:t xml:space="preserve">LEI Nº </w:t>
      </w:r>
      <w:r>
        <w:rPr>
          <w:bCs/>
          <w:iCs/>
          <w:sz w:val="28"/>
          <w:szCs w:val="28"/>
        </w:rPr>
        <w:t>4656/2012</w:t>
      </w:r>
    </w:p>
    <w:p w:rsidR="00A53BAF" w:rsidRDefault="00A53BAF" w:rsidP="00A53BAF">
      <w:pPr>
        <w:ind w:left="709" w:firstLine="709"/>
        <w:jc w:val="both"/>
        <w:rPr>
          <w:sz w:val="24"/>
          <w:szCs w:val="24"/>
        </w:rPr>
      </w:pPr>
    </w:p>
    <w:p w:rsidR="00A53BAF" w:rsidRDefault="00A53BAF" w:rsidP="00A53BAF">
      <w:pPr>
        <w:jc w:val="both"/>
        <w:rPr>
          <w:sz w:val="24"/>
          <w:szCs w:val="24"/>
        </w:rPr>
      </w:pPr>
    </w:p>
    <w:p w:rsidR="00A53BAF" w:rsidRDefault="00A53BAF" w:rsidP="00A53BAF">
      <w:pPr>
        <w:jc w:val="both"/>
        <w:rPr>
          <w:sz w:val="24"/>
          <w:szCs w:val="24"/>
        </w:rPr>
      </w:pPr>
    </w:p>
    <w:p w:rsidR="00A53BAF" w:rsidRDefault="00A53BAF" w:rsidP="00A53BAF">
      <w:pPr>
        <w:jc w:val="both"/>
        <w:rPr>
          <w:sz w:val="24"/>
          <w:szCs w:val="24"/>
        </w:rPr>
      </w:pPr>
    </w:p>
    <w:p w:rsidR="00A53BAF" w:rsidRDefault="00A53BAF" w:rsidP="00A53BAF">
      <w:pPr>
        <w:jc w:val="both"/>
        <w:rPr>
          <w:sz w:val="24"/>
          <w:szCs w:val="24"/>
        </w:rPr>
      </w:pPr>
    </w:p>
    <w:p w:rsidR="00A53BAF" w:rsidRDefault="00A53BAF" w:rsidP="00A53BAF">
      <w:pPr>
        <w:jc w:val="both"/>
        <w:rPr>
          <w:sz w:val="24"/>
          <w:szCs w:val="24"/>
        </w:rPr>
      </w:pPr>
    </w:p>
    <w:p w:rsidR="00A53BAF" w:rsidRDefault="00A53BAF" w:rsidP="00A53BAF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13"/>
        <w:gridCol w:w="1057"/>
        <w:gridCol w:w="1575"/>
      </w:tblGrid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vagas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 de Criação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de Laboratório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Administrativo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  <w:p w:rsidR="00A53BAF" w:rsidRDefault="00A53BA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  <w:p w:rsidR="00A53BAF" w:rsidRDefault="00A53BA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011/2006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Bombeiro Hidráulico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011/2006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Cantineira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011/2006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Desenhista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Encanador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Mecânico Hidráulico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Mensageiro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A53BAF" w:rsidRDefault="00A53BA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  <w:p w:rsidR="00A53BAF" w:rsidRDefault="00A53BA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011/2006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Operador de E.T.A.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Operador de Máquina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Operário de Serviços Gerais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  <w:p w:rsidR="00A53BAF" w:rsidRDefault="00A53BA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  <w:p w:rsidR="00A53BAF" w:rsidRDefault="00A53BAF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3586/2004</w:t>
            </w:r>
          </w:p>
          <w:p w:rsidR="00A53BAF" w:rsidRDefault="00A53BA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3688/2005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Pedreiro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3688/2005</w:t>
            </w:r>
          </w:p>
        </w:tc>
      </w:tr>
      <w:tr w:rsidR="00A53BAF" w:rsidTr="000A107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Químico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3688/2005</w:t>
            </w:r>
          </w:p>
        </w:tc>
      </w:tr>
    </w:tbl>
    <w:p w:rsidR="00A53BAF" w:rsidRDefault="00A53BAF" w:rsidP="00A53BAF">
      <w:pPr>
        <w:jc w:val="both"/>
      </w:pPr>
    </w:p>
    <w:p w:rsidR="00A53BAF" w:rsidRDefault="00A53BAF" w:rsidP="00A53BA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A53BAF" w:rsidRDefault="00A53BAF" w:rsidP="00A53BAF">
      <w:pPr>
        <w:pStyle w:val="Corpodetexto32"/>
        <w:spacing w:line="100" w:lineRule="atLeast"/>
        <w:rPr>
          <w:rFonts w:ascii="Times New Roman" w:hAnsi="Times New Roman"/>
        </w:rPr>
      </w:pPr>
    </w:p>
    <w:p w:rsidR="00A53BAF" w:rsidRDefault="00A53BAF" w:rsidP="00A53BAF">
      <w:pPr>
        <w:pStyle w:val="Corpodetexto32"/>
        <w:spacing w:line="100" w:lineRule="atLeast"/>
        <w:rPr>
          <w:rFonts w:ascii="Times New Roman" w:hAnsi="Times New Roman"/>
        </w:rPr>
      </w:pPr>
    </w:p>
    <w:p w:rsidR="00A53BAF" w:rsidRDefault="00A53BAF" w:rsidP="00A53BAF">
      <w:pPr>
        <w:pStyle w:val="Corpodetexto32"/>
        <w:spacing w:line="100" w:lineRule="atLeast"/>
        <w:rPr>
          <w:rFonts w:ascii="Times New Roman" w:hAnsi="Times New Roman"/>
        </w:rPr>
      </w:pPr>
    </w:p>
    <w:p w:rsidR="00A53BAF" w:rsidRDefault="00A53BAF" w:rsidP="00A53BAF">
      <w:pPr>
        <w:pStyle w:val="Corpodetexto32"/>
        <w:spacing w:line="100" w:lineRule="atLeast"/>
        <w:rPr>
          <w:rFonts w:ascii="Times New Roman" w:hAnsi="Times New Roman"/>
        </w:rPr>
      </w:pPr>
    </w:p>
    <w:p w:rsidR="00A53BAF" w:rsidRDefault="00A53BAF" w:rsidP="00A53BA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53BA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53BAF" w:rsidRDefault="00A53BA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53BAF" w:rsidRDefault="00A53BA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53BAF" w:rsidRDefault="00A53BA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A53BAF" w:rsidRDefault="00A53BAF">
      <w:bookmarkStart w:id="0" w:name="_GoBack"/>
      <w:bookmarkEnd w:id="0"/>
    </w:p>
    <w:sectPr w:rsidR="00A53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18"/>
    <w:rsid w:val="000A2C50"/>
    <w:rsid w:val="00147E9B"/>
    <w:rsid w:val="004662F0"/>
    <w:rsid w:val="005B4ECA"/>
    <w:rsid w:val="00607518"/>
    <w:rsid w:val="0070535B"/>
    <w:rsid w:val="00757829"/>
    <w:rsid w:val="009E5F9A"/>
    <w:rsid w:val="00A53BA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0B2F-FE39-4353-908E-ED339274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51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0751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0751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60751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2018-08-30T20:25:00Z</dcterms:created>
  <dcterms:modified xsi:type="dcterms:W3CDTF">2018-08-30T20:26:00Z</dcterms:modified>
</cp:coreProperties>
</file>