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EF" w:rsidRPr="004C19EF" w:rsidRDefault="00B621EF" w:rsidP="00B621EF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4729,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14 DE AGOSTO DE 2012</w:t>
      </w:r>
    </w:p>
    <w:p w:rsidR="00B621EF" w:rsidRPr="00E26698" w:rsidRDefault="00B621EF" w:rsidP="00B621EF">
      <w:pPr>
        <w:pStyle w:val="western"/>
        <w:spacing w:before="0"/>
        <w:jc w:val="center"/>
        <w:rPr>
          <w:color w:val="000000"/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B621EF" w:rsidRPr="00E26698" w:rsidRDefault="00B621EF" w:rsidP="00B621EF">
      <w:pPr>
        <w:pStyle w:val="western"/>
        <w:spacing w:before="0"/>
        <w:jc w:val="center"/>
        <w:rPr>
          <w:sz w:val="24"/>
          <w:szCs w:val="24"/>
        </w:rPr>
      </w:pPr>
    </w:p>
    <w:p w:rsidR="00B621EF" w:rsidRPr="00E26698" w:rsidRDefault="00B621EF" w:rsidP="00B621EF">
      <w:pPr>
        <w:pStyle w:val="western"/>
        <w:spacing w:before="0"/>
        <w:jc w:val="center"/>
        <w:rPr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B621EF" w:rsidRPr="00245FE1" w:rsidRDefault="00B621EF" w:rsidP="00B621EF">
      <w:pPr>
        <w:pStyle w:val="western"/>
        <w:spacing w:before="0"/>
        <w:ind w:left="4253"/>
        <w:jc w:val="both"/>
        <w:rPr>
          <w:b w:val="0"/>
          <w:sz w:val="24"/>
          <w:szCs w:val="24"/>
        </w:rPr>
      </w:pPr>
      <w:r w:rsidRPr="00245FE1">
        <w:rPr>
          <w:b w:val="0"/>
          <w:color w:val="000000"/>
          <w:sz w:val="24"/>
          <w:szCs w:val="24"/>
        </w:rPr>
        <w:t xml:space="preserve">Institui o dia de São Vicente </w:t>
      </w:r>
      <w:proofErr w:type="spellStart"/>
      <w:r w:rsidRPr="00245FE1">
        <w:rPr>
          <w:b w:val="0"/>
          <w:color w:val="000000"/>
          <w:sz w:val="24"/>
          <w:szCs w:val="24"/>
        </w:rPr>
        <w:t>Férrer</w:t>
      </w:r>
      <w:proofErr w:type="spellEnd"/>
      <w:r w:rsidRPr="00245FE1">
        <w:rPr>
          <w:b w:val="0"/>
          <w:color w:val="000000"/>
          <w:sz w:val="24"/>
          <w:szCs w:val="24"/>
        </w:rPr>
        <w:t xml:space="preserve"> no âmbito do Município de Formiga e dá outras providências.</w:t>
      </w:r>
    </w:p>
    <w:p w:rsidR="00B621EF" w:rsidRPr="00245FE1" w:rsidRDefault="00B621EF" w:rsidP="00B621EF">
      <w:pPr>
        <w:pStyle w:val="western"/>
        <w:spacing w:before="0"/>
        <w:ind w:left="4253"/>
        <w:rPr>
          <w:b w:val="0"/>
          <w:sz w:val="24"/>
          <w:szCs w:val="24"/>
        </w:rPr>
      </w:pPr>
      <w:r w:rsidRPr="00245FE1">
        <w:rPr>
          <w:b w:val="0"/>
          <w:color w:val="000000"/>
          <w:sz w:val="24"/>
          <w:szCs w:val="24"/>
        </w:rPr>
        <w:t> </w:t>
      </w:r>
    </w:p>
    <w:p w:rsidR="00B621EF" w:rsidRPr="00E26698" w:rsidRDefault="00B621EF" w:rsidP="00B621EF">
      <w:pPr>
        <w:pStyle w:val="western"/>
        <w:spacing w:before="0"/>
        <w:ind w:left="4253"/>
        <w:rPr>
          <w:color w:val="000000"/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B621EF" w:rsidRPr="00E26698" w:rsidRDefault="00B621EF" w:rsidP="00B621EF">
      <w:pPr>
        <w:pStyle w:val="western"/>
        <w:spacing w:before="0"/>
        <w:ind w:left="4253"/>
        <w:rPr>
          <w:sz w:val="24"/>
          <w:szCs w:val="24"/>
        </w:rPr>
      </w:pPr>
    </w:p>
    <w:p w:rsidR="00B621EF" w:rsidRPr="00E26698" w:rsidRDefault="00B621EF" w:rsidP="00B621EF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E26698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  <w:r w:rsidRPr="00E26698">
        <w:rPr>
          <w:rFonts w:ascii="Times New Roman" w:hAnsi="Times New Roman" w:cs="Times New Roman"/>
          <w:szCs w:val="24"/>
        </w:rPr>
        <w:tab/>
      </w:r>
    </w:p>
    <w:p w:rsidR="00B621EF" w:rsidRPr="00E26698" w:rsidRDefault="00B621EF" w:rsidP="00B621EF">
      <w:pPr>
        <w:pStyle w:val="western"/>
        <w:spacing w:before="0"/>
        <w:rPr>
          <w:sz w:val="24"/>
          <w:szCs w:val="24"/>
        </w:rPr>
      </w:pPr>
      <w:r w:rsidRPr="00E26698">
        <w:rPr>
          <w:color w:val="000000"/>
          <w:sz w:val="24"/>
          <w:szCs w:val="24"/>
        </w:rPr>
        <w:t> </w:t>
      </w:r>
    </w:p>
    <w:p w:rsidR="00B621EF" w:rsidRPr="00E26698" w:rsidRDefault="00B621EF" w:rsidP="00B621EF">
      <w:pPr>
        <w:pStyle w:val="western"/>
        <w:spacing w:before="0"/>
        <w:rPr>
          <w:sz w:val="24"/>
          <w:szCs w:val="24"/>
        </w:rPr>
      </w:pPr>
      <w:r w:rsidRPr="00E26698">
        <w:rPr>
          <w:color w:val="000000"/>
          <w:sz w:val="24"/>
          <w:szCs w:val="24"/>
        </w:rPr>
        <w:t>  </w:t>
      </w:r>
    </w:p>
    <w:p w:rsidR="00B621EF" w:rsidRPr="00245FE1" w:rsidRDefault="00B621EF" w:rsidP="00B621EF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  <w:r w:rsidRPr="00245FE1">
        <w:rPr>
          <w:bCs w:val="0"/>
          <w:color w:val="000000"/>
          <w:sz w:val="24"/>
          <w:szCs w:val="24"/>
        </w:rPr>
        <w:t>Art. 1º</w:t>
      </w:r>
      <w:r w:rsidRPr="00245FE1">
        <w:rPr>
          <w:b w:val="0"/>
          <w:bCs w:val="0"/>
          <w:color w:val="000000"/>
          <w:sz w:val="24"/>
          <w:szCs w:val="24"/>
        </w:rPr>
        <w:t> </w:t>
      </w:r>
      <w:r w:rsidRPr="00245FE1">
        <w:rPr>
          <w:b w:val="0"/>
          <w:color w:val="000000"/>
          <w:sz w:val="24"/>
          <w:szCs w:val="24"/>
        </w:rPr>
        <w:t xml:space="preserve">Fica garantido, no calendário cívico cultural do Município de Formiga, o Dia 05 de abril, consagrado ao nosso Padroeiro São Vicente </w:t>
      </w:r>
      <w:proofErr w:type="spellStart"/>
      <w:r w:rsidRPr="00245FE1">
        <w:rPr>
          <w:b w:val="0"/>
          <w:color w:val="000000"/>
          <w:sz w:val="24"/>
          <w:szCs w:val="24"/>
        </w:rPr>
        <w:t>Férrer</w:t>
      </w:r>
      <w:proofErr w:type="spellEnd"/>
      <w:r w:rsidRPr="00245FE1">
        <w:rPr>
          <w:b w:val="0"/>
          <w:color w:val="000000"/>
          <w:sz w:val="24"/>
          <w:szCs w:val="24"/>
        </w:rPr>
        <w:t>.</w:t>
      </w:r>
    </w:p>
    <w:p w:rsidR="00B621EF" w:rsidRPr="00245FE1" w:rsidRDefault="00B621EF" w:rsidP="00B621EF">
      <w:pPr>
        <w:pStyle w:val="western"/>
        <w:spacing w:before="0"/>
        <w:ind w:firstLine="1418"/>
        <w:jc w:val="both"/>
        <w:rPr>
          <w:b w:val="0"/>
          <w:color w:val="000000"/>
          <w:sz w:val="24"/>
          <w:szCs w:val="24"/>
        </w:rPr>
      </w:pPr>
    </w:p>
    <w:p w:rsidR="00B621EF" w:rsidRPr="00245FE1" w:rsidRDefault="00B621EF" w:rsidP="00B621EF">
      <w:pPr>
        <w:pStyle w:val="western"/>
        <w:spacing w:before="0"/>
        <w:ind w:firstLine="1418"/>
        <w:jc w:val="both"/>
        <w:rPr>
          <w:b w:val="0"/>
          <w:sz w:val="24"/>
          <w:szCs w:val="24"/>
        </w:rPr>
      </w:pPr>
      <w:r w:rsidRPr="00245FE1">
        <w:rPr>
          <w:color w:val="000000"/>
          <w:sz w:val="24"/>
          <w:szCs w:val="24"/>
        </w:rPr>
        <w:t>Art. 2°</w:t>
      </w:r>
      <w:r w:rsidRPr="00245FE1">
        <w:rPr>
          <w:b w:val="0"/>
          <w:color w:val="000000"/>
          <w:sz w:val="24"/>
          <w:szCs w:val="24"/>
        </w:rPr>
        <w:t xml:space="preserve"> </w:t>
      </w:r>
      <w:r w:rsidRPr="00245FE1">
        <w:rPr>
          <w:b w:val="0"/>
          <w:sz w:val="24"/>
          <w:szCs w:val="24"/>
        </w:rPr>
        <w:t>Esta Lei entra em vigor na data de sua publicação.</w:t>
      </w:r>
    </w:p>
    <w:p w:rsidR="00B621EF" w:rsidRPr="00245FE1" w:rsidRDefault="00B621EF" w:rsidP="00B621EF">
      <w:pPr>
        <w:pStyle w:val="western"/>
        <w:spacing w:before="0"/>
        <w:ind w:firstLine="1418"/>
        <w:jc w:val="both"/>
        <w:rPr>
          <w:b w:val="0"/>
          <w:sz w:val="24"/>
          <w:szCs w:val="24"/>
        </w:rPr>
      </w:pPr>
    </w:p>
    <w:p w:rsidR="00B621EF" w:rsidRPr="00245FE1" w:rsidRDefault="00B621EF" w:rsidP="00B621EF">
      <w:pPr>
        <w:pStyle w:val="western"/>
        <w:spacing w:before="0"/>
        <w:ind w:firstLine="1418"/>
        <w:jc w:val="both"/>
        <w:rPr>
          <w:b w:val="0"/>
          <w:sz w:val="24"/>
          <w:szCs w:val="24"/>
        </w:rPr>
      </w:pPr>
      <w:r w:rsidRPr="00245FE1">
        <w:rPr>
          <w:sz w:val="24"/>
          <w:szCs w:val="24"/>
        </w:rPr>
        <w:t xml:space="preserve">Art. 3º </w:t>
      </w:r>
      <w:r w:rsidRPr="00245FE1">
        <w:rPr>
          <w:b w:val="0"/>
          <w:sz w:val="24"/>
          <w:szCs w:val="24"/>
        </w:rPr>
        <w:t>Revogam-se as disposições em contrário.</w:t>
      </w:r>
    </w:p>
    <w:p w:rsidR="00B621EF" w:rsidRPr="00E26698" w:rsidRDefault="00B621EF" w:rsidP="00B621EF">
      <w:pPr>
        <w:keepNext/>
        <w:ind w:firstLine="1418"/>
        <w:jc w:val="both"/>
        <w:outlineLvl w:val="7"/>
        <w:rPr>
          <w:color w:val="000000"/>
          <w:sz w:val="24"/>
          <w:szCs w:val="24"/>
          <w:shd w:val="clear" w:color="auto" w:fill="FFFFFF"/>
        </w:rPr>
      </w:pPr>
      <w:r w:rsidRPr="00E26698">
        <w:rPr>
          <w:color w:val="000000"/>
          <w:sz w:val="24"/>
          <w:szCs w:val="24"/>
          <w:shd w:val="clear" w:color="auto" w:fill="FFFFFF"/>
        </w:rPr>
        <w:t> </w:t>
      </w:r>
    </w:p>
    <w:p w:rsidR="00B621EF" w:rsidRPr="00526BC7" w:rsidRDefault="00B621EF" w:rsidP="00B621EF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14</w:t>
      </w:r>
      <w:r w:rsidRPr="00286C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286C00">
        <w:rPr>
          <w:sz w:val="24"/>
          <w:szCs w:val="24"/>
        </w:rPr>
        <w:t xml:space="preserve"> de 2012</w:t>
      </w:r>
      <w:r w:rsidRPr="00526BC7">
        <w:rPr>
          <w:szCs w:val="24"/>
        </w:rPr>
        <w:t>.</w:t>
      </w:r>
    </w:p>
    <w:p w:rsidR="00B621EF" w:rsidRDefault="00B621EF" w:rsidP="00B621EF">
      <w:pPr>
        <w:pStyle w:val="Corpodetexto32"/>
        <w:spacing w:line="100" w:lineRule="atLeast"/>
        <w:rPr>
          <w:rFonts w:ascii="Times New Roman" w:hAnsi="Times New Roman"/>
        </w:rPr>
      </w:pPr>
    </w:p>
    <w:p w:rsidR="00B621EF" w:rsidRDefault="00B621EF" w:rsidP="00B621EF">
      <w:pPr>
        <w:pStyle w:val="Corpodetexto32"/>
        <w:spacing w:line="100" w:lineRule="atLeast"/>
        <w:rPr>
          <w:rFonts w:ascii="Times New Roman" w:hAnsi="Times New Roman"/>
        </w:rPr>
      </w:pPr>
    </w:p>
    <w:p w:rsidR="00B621EF" w:rsidRDefault="00B621EF" w:rsidP="00B621EF">
      <w:pPr>
        <w:pStyle w:val="Corpodetexto32"/>
        <w:spacing w:line="100" w:lineRule="atLeast"/>
        <w:rPr>
          <w:rFonts w:ascii="Times New Roman" w:hAnsi="Times New Roman"/>
        </w:rPr>
      </w:pPr>
    </w:p>
    <w:p w:rsidR="00B621EF" w:rsidRDefault="00B621EF" w:rsidP="00B621EF">
      <w:pPr>
        <w:pStyle w:val="Corpodetexto32"/>
        <w:spacing w:line="100" w:lineRule="atLeast"/>
        <w:rPr>
          <w:rFonts w:ascii="Times New Roman" w:hAnsi="Times New Roman"/>
        </w:rPr>
      </w:pPr>
    </w:p>
    <w:p w:rsidR="00B621EF" w:rsidRDefault="00B621EF" w:rsidP="00B621E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621E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621EF" w:rsidRDefault="00B621E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621EF" w:rsidRDefault="00B621E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621EF" w:rsidRDefault="00B621E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621EF" w:rsidRDefault="00B621E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B621E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EF"/>
    <w:rsid w:val="000A2C50"/>
    <w:rsid w:val="00147E9B"/>
    <w:rsid w:val="004662F0"/>
    <w:rsid w:val="005B4ECA"/>
    <w:rsid w:val="0070535B"/>
    <w:rsid w:val="00757829"/>
    <w:rsid w:val="009E5F9A"/>
    <w:rsid w:val="00B621E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2D3EA-2D67-4C29-9275-8A9A953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1E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621EF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21EF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western">
    <w:name w:val="western"/>
    <w:basedOn w:val="Normal"/>
    <w:rsid w:val="00B621EF"/>
    <w:pPr>
      <w:spacing w:before="280"/>
    </w:pPr>
    <w:rPr>
      <w:rFonts w:eastAsia="Arial Unicode MS"/>
      <w:b/>
      <w:bCs/>
      <w:sz w:val="32"/>
      <w:szCs w:val="32"/>
    </w:rPr>
  </w:style>
  <w:style w:type="paragraph" w:customStyle="1" w:styleId="Corpodetexto32">
    <w:name w:val="Corpo de texto 32"/>
    <w:basedOn w:val="Normal"/>
    <w:rsid w:val="00B621E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2018-08-30T20:45:00Z</dcterms:created>
  <dcterms:modified xsi:type="dcterms:W3CDTF">2018-08-30T20:45:00Z</dcterms:modified>
</cp:coreProperties>
</file>