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15" w:rsidRDefault="00B04915" w:rsidP="00B04915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Nº4792, DE 11 DE ABRIL DE 2013.</w:t>
      </w:r>
    </w:p>
    <w:p w:rsidR="00B04915" w:rsidRDefault="00B04915" w:rsidP="00B04915">
      <w:pPr>
        <w:jc w:val="both"/>
        <w:rPr>
          <w:b/>
          <w:bCs/>
          <w:i/>
          <w:iCs/>
        </w:rPr>
      </w:pPr>
    </w:p>
    <w:p w:rsidR="00B04915" w:rsidRDefault="00B04915" w:rsidP="00B04915">
      <w:pPr>
        <w:jc w:val="both"/>
        <w:rPr>
          <w:b/>
          <w:bCs/>
          <w:i/>
          <w:iCs/>
        </w:rPr>
      </w:pPr>
    </w:p>
    <w:p w:rsidR="00B04915" w:rsidRDefault="00B04915" w:rsidP="00B04915">
      <w:pPr>
        <w:ind w:left="4253"/>
        <w:jc w:val="both"/>
        <w:rPr>
          <w:bCs/>
          <w:iCs/>
        </w:rPr>
      </w:pPr>
    </w:p>
    <w:p w:rsidR="00B04915" w:rsidRDefault="00B04915" w:rsidP="00B04915">
      <w:pPr>
        <w:ind w:left="4253"/>
        <w:jc w:val="both"/>
        <w:rPr>
          <w:bCs/>
          <w:iCs/>
        </w:rPr>
      </w:pPr>
      <w:r>
        <w:rPr>
          <w:bCs/>
          <w:iCs/>
        </w:rPr>
        <w:t>Autoriza a realização do pagamento do Vale-Alimentação em pecúnia e dá outras providências.</w:t>
      </w:r>
    </w:p>
    <w:p w:rsidR="00B04915" w:rsidRDefault="00B04915" w:rsidP="00B04915">
      <w:pPr>
        <w:ind w:left="4253"/>
        <w:jc w:val="both"/>
        <w:rPr>
          <w:bCs/>
          <w:iCs/>
        </w:rPr>
      </w:pPr>
    </w:p>
    <w:p w:rsidR="00B04915" w:rsidRDefault="00B04915" w:rsidP="00B04915">
      <w:pPr>
        <w:ind w:left="4253"/>
        <w:jc w:val="both"/>
        <w:rPr>
          <w:bCs/>
          <w:iCs/>
        </w:rPr>
      </w:pPr>
    </w:p>
    <w:p w:rsidR="00B04915" w:rsidRDefault="00B04915" w:rsidP="00B04915">
      <w:pPr>
        <w:ind w:left="4253"/>
        <w:jc w:val="both"/>
        <w:rPr>
          <w:bCs/>
          <w:iCs/>
        </w:rPr>
      </w:pPr>
    </w:p>
    <w:p w:rsidR="00B04915" w:rsidRDefault="00B04915" w:rsidP="00B04915">
      <w:pPr>
        <w:ind w:firstLine="1418"/>
        <w:jc w:val="both"/>
      </w:pPr>
      <w:r w:rsidRPr="000108CA">
        <w:t>O POVO DO MUNICÍPIO DE FORMIGA, POR SEUS REPRESENTANTES, APROVA E EU SANCIONO A SEGUINTE LEI:</w:t>
      </w:r>
    </w:p>
    <w:p w:rsidR="00B04915" w:rsidRDefault="00B04915" w:rsidP="00B04915">
      <w:pPr>
        <w:jc w:val="both"/>
      </w:pPr>
    </w:p>
    <w:p w:rsidR="00B04915" w:rsidRDefault="00B04915" w:rsidP="00B04915">
      <w:pPr>
        <w:jc w:val="both"/>
      </w:pPr>
    </w:p>
    <w:p w:rsidR="00B04915" w:rsidRDefault="00B04915" w:rsidP="00B04915">
      <w:pPr>
        <w:ind w:firstLine="1418"/>
        <w:jc w:val="both"/>
      </w:pPr>
      <w:r>
        <w:rPr>
          <w:b/>
        </w:rPr>
        <w:t xml:space="preserve">Art. 1º </w:t>
      </w:r>
      <w:r>
        <w:t>Fica o Poder Executivo, incluída a Administração Indireta, autorizado a proceder o pagamento relativo ao Vale-Alimentação, instituído através da Lei nº 4.652, de 04 de abril de 2012, em pecúnia, através de depósito em conta do Servidor.</w:t>
      </w:r>
    </w:p>
    <w:p w:rsidR="00B04915" w:rsidRDefault="00B04915" w:rsidP="00B04915">
      <w:pPr>
        <w:jc w:val="both"/>
      </w:pPr>
    </w:p>
    <w:p w:rsidR="00B04915" w:rsidRDefault="00B04915" w:rsidP="00B04915">
      <w:pPr>
        <w:ind w:firstLine="1418"/>
        <w:jc w:val="both"/>
      </w:pPr>
      <w:r>
        <w:rPr>
          <w:b/>
        </w:rPr>
        <w:t xml:space="preserve">Parágrafo único: </w:t>
      </w:r>
      <w:r>
        <w:t>O pagamento em pecúnia se dará pelo prazo de três meses, sendo o primeiro pagamento creditado no dia 20/04/2013.</w:t>
      </w:r>
    </w:p>
    <w:p w:rsidR="00B04915" w:rsidRDefault="00B04915" w:rsidP="00B04915">
      <w:pPr>
        <w:jc w:val="both"/>
      </w:pPr>
    </w:p>
    <w:p w:rsidR="00B04915" w:rsidRDefault="00B04915" w:rsidP="00B04915">
      <w:pPr>
        <w:ind w:firstLine="1418"/>
        <w:jc w:val="both"/>
      </w:pPr>
      <w:r>
        <w:rPr>
          <w:b/>
        </w:rPr>
        <w:t xml:space="preserve">Art. 2º </w:t>
      </w:r>
      <w:r>
        <w:t>Esta Lei entrará em vigor na data de sua publicação.</w:t>
      </w:r>
    </w:p>
    <w:p w:rsidR="00B04915" w:rsidRDefault="00B04915" w:rsidP="00B04915">
      <w:pPr>
        <w:jc w:val="both"/>
      </w:pPr>
    </w:p>
    <w:p w:rsidR="00B04915" w:rsidRDefault="00B04915" w:rsidP="00B04915">
      <w:pPr>
        <w:jc w:val="both"/>
      </w:pPr>
      <w:r>
        <w:tab/>
      </w:r>
      <w:r>
        <w:tab/>
      </w:r>
    </w:p>
    <w:p w:rsidR="00B04915" w:rsidRDefault="00B04915" w:rsidP="00B04915">
      <w:pPr>
        <w:ind w:left="708" w:firstLine="708"/>
        <w:jc w:val="both"/>
      </w:pPr>
      <w:r>
        <w:t>Gabinete do Prefeito em Formiga, 11 de abril de 2013.</w:t>
      </w:r>
    </w:p>
    <w:p w:rsidR="00B04915" w:rsidRDefault="00B04915" w:rsidP="00B04915">
      <w:pPr>
        <w:jc w:val="both"/>
      </w:pPr>
    </w:p>
    <w:p w:rsidR="00B04915" w:rsidRDefault="00B04915" w:rsidP="00B04915">
      <w:pPr>
        <w:jc w:val="both"/>
      </w:pPr>
    </w:p>
    <w:p w:rsidR="00B04915" w:rsidRDefault="00B04915" w:rsidP="00B04915">
      <w:pPr>
        <w:ind w:firstLine="1418"/>
        <w:jc w:val="both"/>
      </w:pPr>
    </w:p>
    <w:p w:rsidR="00B04915" w:rsidRDefault="00B04915" w:rsidP="00B04915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B04915" w:rsidRDefault="00B04915" w:rsidP="00B04915">
      <w:pPr>
        <w:jc w:val="center"/>
      </w:pPr>
      <w:r>
        <w:t>Prefeito Municipal</w:t>
      </w:r>
    </w:p>
    <w:p w:rsidR="00B04915" w:rsidRDefault="00B04915" w:rsidP="00B04915">
      <w:pPr>
        <w:jc w:val="center"/>
      </w:pPr>
    </w:p>
    <w:p w:rsidR="00B04915" w:rsidRDefault="00B04915" w:rsidP="00B04915">
      <w:pPr>
        <w:jc w:val="center"/>
      </w:pPr>
    </w:p>
    <w:p w:rsidR="00B04915" w:rsidRDefault="00B04915" w:rsidP="00B04915">
      <w:pPr>
        <w:jc w:val="center"/>
      </w:pPr>
    </w:p>
    <w:p w:rsidR="00B04915" w:rsidRDefault="00B04915" w:rsidP="00B04915">
      <w:pPr>
        <w:jc w:val="center"/>
      </w:pPr>
    </w:p>
    <w:p w:rsidR="00B04915" w:rsidRDefault="00B04915" w:rsidP="00B04915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B04915" w:rsidP="00B04915">
      <w:pPr>
        <w:jc w:val="center"/>
      </w:pPr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15"/>
    <w:rsid w:val="000A2C50"/>
    <w:rsid w:val="00147E9B"/>
    <w:rsid w:val="004662F0"/>
    <w:rsid w:val="005B4ECA"/>
    <w:rsid w:val="0070535B"/>
    <w:rsid w:val="009E5F9A"/>
    <w:rsid w:val="00B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8D09-0C03-4F00-9C81-B798981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9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2018-07-30T12:58:00Z</dcterms:created>
  <dcterms:modified xsi:type="dcterms:W3CDTF">2018-07-30T12:58:00Z</dcterms:modified>
</cp:coreProperties>
</file>