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DD" w:rsidRPr="001417E2" w:rsidRDefault="00C148DD" w:rsidP="00C148DD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63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19</w:t>
      </w:r>
      <w:r w:rsidRPr="001417E2">
        <w:rPr>
          <w:b/>
          <w:i/>
          <w:color w:val="000000"/>
        </w:rPr>
        <w:t xml:space="preserve"> DE DEZEMBRO DE 2013.</w:t>
      </w:r>
    </w:p>
    <w:p w:rsidR="00C148DD" w:rsidRDefault="00C148DD" w:rsidP="00C148DD">
      <w:pPr>
        <w:pStyle w:val="blockquotation0"/>
        <w:spacing w:before="0" w:beforeAutospacing="0" w:after="120" w:afterAutospacing="0"/>
        <w:jc w:val="both"/>
      </w:pPr>
      <w:r w:rsidRPr="00C41033">
        <w:t xml:space="preserve">     </w:t>
      </w:r>
    </w:p>
    <w:p w:rsidR="00C148DD" w:rsidRDefault="00C148DD" w:rsidP="00C148DD">
      <w:pPr>
        <w:pStyle w:val="blockquotation0"/>
        <w:spacing w:before="0" w:beforeAutospacing="0" w:after="120" w:afterAutospacing="0"/>
        <w:jc w:val="both"/>
      </w:pPr>
    </w:p>
    <w:p w:rsidR="00C148DD" w:rsidRDefault="00C148DD" w:rsidP="00C148DD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  <w:r w:rsidRPr="00C41033">
        <w:rPr>
          <w:b/>
          <w:i/>
        </w:rPr>
        <w:t xml:space="preserve">Autoriza o Poder Executivo a </w:t>
      </w:r>
      <w:r>
        <w:rPr>
          <w:b/>
          <w:i/>
        </w:rPr>
        <w:t xml:space="preserve">celebrar convênio e </w:t>
      </w:r>
      <w:r w:rsidRPr="00C41033">
        <w:rPr>
          <w:b/>
          <w:i/>
        </w:rPr>
        <w:t>conceder subvenção social que menciona, abertura de crédito especial e dá outras providências.</w:t>
      </w:r>
    </w:p>
    <w:p w:rsidR="00C148DD" w:rsidRDefault="00C148DD" w:rsidP="00C148DD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</w:p>
    <w:p w:rsidR="00C148DD" w:rsidRPr="00C41033" w:rsidRDefault="00C148DD" w:rsidP="00C148DD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</w:p>
    <w:p w:rsidR="00C148DD" w:rsidRPr="00C41033" w:rsidRDefault="00C148DD" w:rsidP="00C148DD">
      <w:pPr>
        <w:pStyle w:val="blockquotation0"/>
        <w:spacing w:before="0" w:beforeAutospacing="0" w:after="120" w:afterAutospacing="0"/>
        <w:jc w:val="both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C41033">
        <w:t>O POVO DO MUNICÍPIO DE FORMIGA, POR SEUS REPRESENTANTES, APROVA E EU SANCIONO A SEGUINTE LEI:</w:t>
      </w:r>
    </w:p>
    <w:p w:rsidR="00C148DD" w:rsidRPr="00C41033" w:rsidRDefault="00C148DD" w:rsidP="00C148DD">
      <w:pPr>
        <w:spacing w:before="100" w:beforeAutospacing="1" w:after="120"/>
        <w:ind w:firstLine="1440"/>
        <w:jc w:val="both"/>
      </w:pPr>
      <w:r w:rsidRPr="00C41033">
        <w:rPr>
          <w:b/>
          <w:bCs/>
        </w:rPr>
        <w:t>Art. 1º</w:t>
      </w:r>
      <w:r>
        <w:rPr>
          <w:b/>
          <w:bCs/>
        </w:rPr>
        <w:t>.</w:t>
      </w:r>
      <w:r w:rsidRPr="00C41033">
        <w:rPr>
          <w:b/>
          <w:bCs/>
        </w:rPr>
        <w:t xml:space="preserve"> </w:t>
      </w:r>
      <w:r w:rsidRPr="00C41033">
        <w:t>Fica o Município de Formiga autorizado a conceder subvenção social ao Centro Espírita Lázaro (Centro Educacional Infantil Lar Espírita Renascer) no valor de R$ 7.500,00 (sete mil e quinhentos reais).</w:t>
      </w:r>
    </w:p>
    <w:p w:rsidR="00C148DD" w:rsidRPr="00C41033" w:rsidRDefault="00C148DD" w:rsidP="00C148DD">
      <w:pPr>
        <w:spacing w:before="100" w:beforeAutospacing="1" w:after="120"/>
        <w:ind w:firstLine="1440"/>
        <w:jc w:val="both"/>
      </w:pPr>
      <w:r w:rsidRPr="00C41033">
        <w:rPr>
          <w:b/>
        </w:rPr>
        <w:t>Art. 2º</w:t>
      </w:r>
      <w:r>
        <w:rPr>
          <w:b/>
        </w:rPr>
        <w:t>.</w:t>
      </w:r>
      <w:r w:rsidRPr="00C41033">
        <w:t xml:space="preserve"> Fica o Município de Formiga autorizado a abrir crédito especial no orçamento vigente, no valor de R$ 7.500,00 (sete mil e quinhentos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414"/>
        <w:gridCol w:w="1816"/>
      </w:tblGrid>
      <w:tr w:rsidR="00C148DD" w:rsidRPr="00C41033" w:rsidTr="002C32D2">
        <w:tc>
          <w:tcPr>
            <w:tcW w:w="2376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02</w:t>
            </w:r>
          </w:p>
        </w:tc>
        <w:tc>
          <w:tcPr>
            <w:tcW w:w="5245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PREFEITURA MUNICIPAL</w:t>
            </w:r>
          </w:p>
        </w:tc>
        <w:tc>
          <w:tcPr>
            <w:tcW w:w="2157" w:type="dxa"/>
          </w:tcPr>
          <w:p w:rsidR="00C148DD" w:rsidRPr="00C41033" w:rsidRDefault="00C148DD" w:rsidP="002C32D2">
            <w:pPr>
              <w:pStyle w:val="Corpodetexto"/>
              <w:jc w:val="both"/>
            </w:pPr>
          </w:p>
        </w:tc>
      </w:tr>
      <w:tr w:rsidR="00C148DD" w:rsidRPr="00C41033" w:rsidTr="002C32D2">
        <w:tc>
          <w:tcPr>
            <w:tcW w:w="2376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02.10</w:t>
            </w:r>
          </w:p>
        </w:tc>
        <w:tc>
          <w:tcPr>
            <w:tcW w:w="5245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SECRETARIA DE EDUCAÇÃO</w:t>
            </w:r>
          </w:p>
        </w:tc>
        <w:tc>
          <w:tcPr>
            <w:tcW w:w="2157" w:type="dxa"/>
          </w:tcPr>
          <w:p w:rsidR="00C148DD" w:rsidRPr="00C41033" w:rsidRDefault="00C148DD" w:rsidP="002C32D2">
            <w:pPr>
              <w:pStyle w:val="Corpodetexto"/>
              <w:jc w:val="right"/>
            </w:pPr>
          </w:p>
        </w:tc>
      </w:tr>
      <w:tr w:rsidR="00C148DD" w:rsidRPr="00C41033" w:rsidTr="002C32D2">
        <w:tc>
          <w:tcPr>
            <w:tcW w:w="2376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02.10.01</w:t>
            </w:r>
          </w:p>
        </w:tc>
        <w:tc>
          <w:tcPr>
            <w:tcW w:w="5245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FUNDO DE MANUTENÇÃO E DESENVOLVIMENTO DA EDUCAÇÃO BÁSICA</w:t>
            </w:r>
          </w:p>
        </w:tc>
        <w:tc>
          <w:tcPr>
            <w:tcW w:w="2157" w:type="dxa"/>
          </w:tcPr>
          <w:p w:rsidR="00C148DD" w:rsidRPr="00C41033" w:rsidRDefault="00C148DD" w:rsidP="002C32D2">
            <w:pPr>
              <w:pStyle w:val="Corpodetexto"/>
              <w:jc w:val="right"/>
            </w:pPr>
          </w:p>
        </w:tc>
      </w:tr>
      <w:tr w:rsidR="00C148DD" w:rsidRPr="00C41033" w:rsidTr="002C32D2">
        <w:tc>
          <w:tcPr>
            <w:tcW w:w="2376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12.365.0000.0.075</w:t>
            </w:r>
          </w:p>
        </w:tc>
        <w:tc>
          <w:tcPr>
            <w:tcW w:w="5245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rPr>
                <w:sz w:val="22"/>
                <w:szCs w:val="22"/>
              </w:rPr>
              <w:t>Apoio ao Centro Espírita Lázaro – FEB - 40</w:t>
            </w:r>
          </w:p>
        </w:tc>
        <w:tc>
          <w:tcPr>
            <w:tcW w:w="2157" w:type="dxa"/>
          </w:tcPr>
          <w:p w:rsidR="00C148DD" w:rsidRPr="00C41033" w:rsidRDefault="00C148DD" w:rsidP="002C32D2">
            <w:pPr>
              <w:pStyle w:val="Corpodetexto"/>
              <w:jc w:val="right"/>
            </w:pPr>
          </w:p>
        </w:tc>
      </w:tr>
      <w:tr w:rsidR="00C148DD" w:rsidRPr="00C41033" w:rsidTr="002C32D2">
        <w:tc>
          <w:tcPr>
            <w:tcW w:w="2376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335043</w:t>
            </w:r>
          </w:p>
        </w:tc>
        <w:tc>
          <w:tcPr>
            <w:tcW w:w="5245" w:type="dxa"/>
          </w:tcPr>
          <w:p w:rsidR="00C148DD" w:rsidRPr="00C41033" w:rsidRDefault="00C148DD" w:rsidP="002C32D2">
            <w:pPr>
              <w:pStyle w:val="Corpodetexto"/>
              <w:jc w:val="both"/>
            </w:pPr>
            <w:r w:rsidRPr="00C41033">
              <w:t>Subvenções Sociais</w:t>
            </w:r>
          </w:p>
        </w:tc>
        <w:tc>
          <w:tcPr>
            <w:tcW w:w="2157" w:type="dxa"/>
          </w:tcPr>
          <w:p w:rsidR="00C148DD" w:rsidRPr="00C41033" w:rsidRDefault="00C148DD" w:rsidP="002C32D2">
            <w:pPr>
              <w:pStyle w:val="Corpodetexto"/>
              <w:jc w:val="right"/>
            </w:pPr>
            <w:r w:rsidRPr="00C41033">
              <w:t>7.500,00</w:t>
            </w:r>
          </w:p>
        </w:tc>
      </w:tr>
      <w:tr w:rsidR="00C148DD" w:rsidRPr="00C41033" w:rsidTr="002C32D2">
        <w:tc>
          <w:tcPr>
            <w:tcW w:w="2376" w:type="dxa"/>
          </w:tcPr>
          <w:p w:rsidR="00C148DD" w:rsidRPr="00C41033" w:rsidRDefault="00C148DD" w:rsidP="002C32D2">
            <w:pPr>
              <w:pStyle w:val="Corpodetexto"/>
              <w:jc w:val="both"/>
              <w:rPr>
                <w:b/>
              </w:rPr>
            </w:pPr>
            <w:r w:rsidRPr="00C41033">
              <w:rPr>
                <w:b/>
              </w:rPr>
              <w:t>TOTAL</w:t>
            </w:r>
          </w:p>
        </w:tc>
        <w:tc>
          <w:tcPr>
            <w:tcW w:w="5245" w:type="dxa"/>
          </w:tcPr>
          <w:p w:rsidR="00C148DD" w:rsidRPr="00C41033" w:rsidRDefault="00C148DD" w:rsidP="002C32D2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C148DD" w:rsidRPr="00C41033" w:rsidRDefault="00C148DD" w:rsidP="002C32D2">
            <w:pPr>
              <w:pStyle w:val="Corpodetexto"/>
              <w:jc w:val="right"/>
              <w:rPr>
                <w:b/>
              </w:rPr>
            </w:pPr>
            <w:r w:rsidRPr="00C41033">
              <w:rPr>
                <w:b/>
              </w:rPr>
              <w:t>7.500,00</w:t>
            </w:r>
          </w:p>
        </w:tc>
      </w:tr>
    </w:tbl>
    <w:p w:rsidR="00C148DD" w:rsidRDefault="00C148DD" w:rsidP="00C148DD">
      <w:pPr>
        <w:pStyle w:val="Corpodetexto"/>
        <w:ind w:firstLine="1418"/>
        <w:jc w:val="both"/>
      </w:pPr>
      <w:r w:rsidRPr="00C41033">
        <w:t>Parágrafo Único – Fica o Município de Formiga autorizado a incluir no Plano Plurianual para o período 2010/2013, dentro do programa “Encargos Especiais” a ação “</w:t>
      </w:r>
      <w:r w:rsidRPr="00C41033">
        <w:rPr>
          <w:sz w:val="22"/>
          <w:szCs w:val="22"/>
        </w:rPr>
        <w:t>Apoio ao Centro Espírita Lázaro – FEB - 40</w:t>
      </w:r>
      <w:r w:rsidRPr="00C41033">
        <w:t>”.</w:t>
      </w:r>
    </w:p>
    <w:p w:rsidR="00C148DD" w:rsidRPr="00C41033" w:rsidRDefault="00C148DD" w:rsidP="00C148DD">
      <w:pPr>
        <w:spacing w:after="120"/>
        <w:ind w:firstLine="708"/>
        <w:jc w:val="both"/>
      </w:pPr>
      <w:r w:rsidRPr="00C41033">
        <w:rPr>
          <w:b/>
        </w:rPr>
        <w:t xml:space="preserve">           Art. 3º</w:t>
      </w:r>
      <w:r>
        <w:rPr>
          <w:b/>
        </w:rPr>
        <w:t>.</w:t>
      </w:r>
      <w:r w:rsidRPr="00C41033">
        <w:rPr>
          <w:b/>
        </w:rPr>
        <w:t xml:space="preserve"> </w:t>
      </w:r>
      <w:r w:rsidRPr="00C41033">
        <w:t xml:space="preserve">Para fazer face às despesas de que trata o artigo 2º, fica utilizado a tendência ao excesso de arrecadação, conforme artigo 43 da Lei 4.320/64.   </w:t>
      </w:r>
    </w:p>
    <w:p w:rsidR="00C148DD" w:rsidRPr="00C41033" w:rsidRDefault="00C148DD" w:rsidP="00C148DD">
      <w:pPr>
        <w:spacing w:after="120"/>
        <w:jc w:val="both"/>
      </w:pPr>
      <w:r w:rsidRPr="00C41033">
        <w:tab/>
      </w:r>
      <w:r w:rsidRPr="00C41033">
        <w:tab/>
      </w:r>
      <w:r w:rsidRPr="00C41033">
        <w:rPr>
          <w:b/>
        </w:rPr>
        <w:t>Art. 4º</w:t>
      </w:r>
      <w:r w:rsidRPr="00B449AA">
        <w:rPr>
          <w:b/>
        </w:rPr>
        <w:t>.</w:t>
      </w:r>
      <w:r w:rsidRPr="00C41033">
        <w:t xml:space="preserve"> Esta lei entra em vigor na data de sua publicação,</w:t>
      </w:r>
      <w:r>
        <w:t xml:space="preserve"> revogando-se as disposições em contrário.</w:t>
      </w:r>
    </w:p>
    <w:p w:rsidR="00C148DD" w:rsidRDefault="00C148DD" w:rsidP="00C148DD">
      <w:pPr>
        <w:spacing w:after="120"/>
        <w:jc w:val="both"/>
      </w:pPr>
    </w:p>
    <w:p w:rsidR="00C148DD" w:rsidRPr="00C41033" w:rsidRDefault="00C148DD" w:rsidP="00C148DD">
      <w:pPr>
        <w:spacing w:after="120"/>
        <w:jc w:val="both"/>
      </w:pPr>
      <w:r w:rsidRPr="00C41033">
        <w:tab/>
      </w:r>
      <w:r w:rsidRPr="00C41033">
        <w:tab/>
        <w:t xml:space="preserve">Gabinete do Prefeito em Formiga, </w:t>
      </w:r>
      <w:r>
        <w:t>19</w:t>
      </w:r>
      <w:r w:rsidRPr="00C41033">
        <w:t xml:space="preserve"> de </w:t>
      </w:r>
      <w:r>
        <w:t xml:space="preserve">dezembro </w:t>
      </w:r>
      <w:r w:rsidRPr="00C41033">
        <w:t>de 2013</w:t>
      </w:r>
      <w:r>
        <w:t>.</w:t>
      </w:r>
    </w:p>
    <w:p w:rsidR="00C148DD" w:rsidRDefault="00C148DD" w:rsidP="00C148DD">
      <w:pPr>
        <w:jc w:val="both"/>
      </w:pPr>
    </w:p>
    <w:p w:rsidR="00C148DD" w:rsidRPr="000C1EC3" w:rsidRDefault="00C148DD" w:rsidP="00C148DD">
      <w:pPr>
        <w:jc w:val="both"/>
        <w:rPr>
          <w:rFonts w:ascii="Arial" w:hAnsi="Arial" w:cs="Arial"/>
          <w:color w:val="000000"/>
          <w:sz w:val="20"/>
        </w:rPr>
      </w:pPr>
    </w:p>
    <w:p w:rsidR="00C148DD" w:rsidRDefault="00C148DD" w:rsidP="00C148DD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>MOACIR RIBEIRO DA SILV</w:t>
      </w:r>
      <w:r>
        <w:rPr>
          <w:b/>
          <w:i/>
        </w:rPr>
        <w:t xml:space="preserve">A     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C148DD" w:rsidRDefault="00C148DD" w:rsidP="00C148DD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Chefe de Gabinete</w:t>
      </w:r>
    </w:p>
    <w:p w:rsidR="0030374B" w:rsidRDefault="00C148DD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DD"/>
    <w:rsid w:val="000A2C50"/>
    <w:rsid w:val="00147E9B"/>
    <w:rsid w:val="004662F0"/>
    <w:rsid w:val="005B4ECA"/>
    <w:rsid w:val="0070535B"/>
    <w:rsid w:val="009E5F9A"/>
    <w:rsid w:val="00C1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B10B-7737-4B49-AD79-BE21A35F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148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48D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C148D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C148DD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2018-07-30T13:32:00Z</dcterms:created>
  <dcterms:modified xsi:type="dcterms:W3CDTF">2018-07-30T13:32:00Z</dcterms:modified>
</cp:coreProperties>
</file>