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800" w:rsidRPr="00714449" w:rsidRDefault="00AB3800" w:rsidP="00AB3800">
      <w:pPr>
        <w:jc w:val="center"/>
        <w:rPr>
          <w:b/>
          <w:i/>
          <w:color w:val="000000"/>
        </w:rPr>
      </w:pPr>
      <w:r w:rsidRPr="00714449">
        <w:rPr>
          <w:b/>
          <w:i/>
          <w:color w:val="000000"/>
        </w:rPr>
        <w:t>LEI Nº 4888, DE 02 DE ABRIL DE 2014.</w:t>
      </w:r>
    </w:p>
    <w:p w:rsidR="00AB3800" w:rsidRPr="00C5504C" w:rsidRDefault="00AB3800" w:rsidP="00AB3800">
      <w:pPr>
        <w:spacing w:line="283" w:lineRule="auto"/>
        <w:rPr>
          <w:rFonts w:cs="Arial"/>
          <w:b/>
          <w:color w:val="000000"/>
        </w:rPr>
      </w:pPr>
    </w:p>
    <w:p w:rsidR="00AB3800" w:rsidRDefault="00AB3800" w:rsidP="00AB3800">
      <w:pPr>
        <w:spacing w:line="283" w:lineRule="auto"/>
        <w:rPr>
          <w:rFonts w:cs="Arial"/>
          <w:b/>
          <w:color w:val="000000"/>
        </w:rPr>
      </w:pPr>
    </w:p>
    <w:p w:rsidR="00AB3800" w:rsidRPr="00C5504C" w:rsidRDefault="00AB3800" w:rsidP="00AB3800">
      <w:pPr>
        <w:spacing w:line="283" w:lineRule="auto"/>
        <w:rPr>
          <w:rFonts w:cs="Arial"/>
          <w:b/>
          <w:color w:val="000000"/>
        </w:rPr>
      </w:pPr>
    </w:p>
    <w:p w:rsidR="00AB3800" w:rsidRPr="00714449" w:rsidRDefault="00AB3800" w:rsidP="00AB3800">
      <w:pPr>
        <w:ind w:left="5664"/>
        <w:jc w:val="both"/>
        <w:rPr>
          <w:b/>
          <w:i/>
        </w:rPr>
      </w:pPr>
      <w:r w:rsidRPr="00714449">
        <w:rPr>
          <w:rFonts w:cs="Arial"/>
          <w:b/>
          <w:i/>
          <w:szCs w:val="22"/>
        </w:rPr>
        <w:t>Concede aumento real nos vencimentos dos servidores do Poder Legislativo e dá outras providências</w:t>
      </w:r>
    </w:p>
    <w:p w:rsidR="00AB3800" w:rsidRPr="00C5504C" w:rsidRDefault="00AB3800" w:rsidP="00AB3800">
      <w:pPr>
        <w:spacing w:line="283" w:lineRule="auto"/>
        <w:ind w:left="4819"/>
        <w:rPr>
          <w:rFonts w:cs="Arial"/>
          <w:b/>
          <w:color w:val="000000"/>
        </w:rPr>
      </w:pPr>
    </w:p>
    <w:p w:rsidR="00AB3800" w:rsidRDefault="00AB3800" w:rsidP="00AB3800">
      <w:pPr>
        <w:spacing w:line="283" w:lineRule="auto"/>
        <w:ind w:left="4819"/>
        <w:rPr>
          <w:rFonts w:cs="Arial"/>
          <w:b/>
          <w:color w:val="000000"/>
        </w:rPr>
      </w:pPr>
    </w:p>
    <w:p w:rsidR="00AB3800" w:rsidRPr="00C5504C" w:rsidRDefault="00AB3800" w:rsidP="00AB3800">
      <w:pPr>
        <w:spacing w:line="283" w:lineRule="auto"/>
        <w:ind w:left="4819"/>
        <w:rPr>
          <w:rFonts w:cs="Arial"/>
          <w:b/>
          <w:color w:val="000000"/>
        </w:rPr>
      </w:pPr>
    </w:p>
    <w:p w:rsidR="00AB3800" w:rsidRPr="00C5504C" w:rsidRDefault="00AB3800" w:rsidP="00AB3800">
      <w:pPr>
        <w:ind w:firstLine="1417"/>
        <w:jc w:val="both"/>
      </w:pPr>
      <w:r w:rsidRPr="00C5504C">
        <w:t xml:space="preserve">O POVO DO MUNICÍPIO DE FORMIGA, POR SEUS </w:t>
      </w:r>
      <w:proofErr w:type="gramStart"/>
      <w:r w:rsidRPr="00C5504C">
        <w:t>REPRESENTANTES,  APROVA</w:t>
      </w:r>
      <w:proofErr w:type="gramEnd"/>
      <w:r w:rsidRPr="00C5504C">
        <w:t xml:space="preserve"> E EU SANCIONO A SEGUINTE LEI: </w:t>
      </w:r>
    </w:p>
    <w:p w:rsidR="00AB3800" w:rsidRPr="00C5504C" w:rsidRDefault="00AB3800" w:rsidP="00AB3800">
      <w:pPr>
        <w:spacing w:line="283" w:lineRule="auto"/>
        <w:ind w:left="4819" w:firstLine="1417"/>
        <w:rPr>
          <w:rFonts w:cs="Arial"/>
          <w:b/>
          <w:color w:val="000000"/>
        </w:rPr>
      </w:pPr>
    </w:p>
    <w:p w:rsidR="00AB3800" w:rsidRPr="00C5504C" w:rsidRDefault="00AB3800" w:rsidP="00AB3800">
      <w:pPr>
        <w:ind w:firstLine="1417"/>
        <w:jc w:val="both"/>
        <w:rPr>
          <w:b/>
        </w:rPr>
      </w:pPr>
    </w:p>
    <w:p w:rsidR="00AB3800" w:rsidRPr="00C5504C" w:rsidRDefault="00AB3800" w:rsidP="00AB3800">
      <w:pPr>
        <w:ind w:firstLine="1417"/>
        <w:jc w:val="both"/>
      </w:pPr>
      <w:r w:rsidRPr="00C5504C">
        <w:rPr>
          <w:b/>
        </w:rPr>
        <w:t>Art. 1</w:t>
      </w:r>
      <w:r w:rsidRPr="00C5504C">
        <w:rPr>
          <w:u w:val="single"/>
          <w:vertAlign w:val="superscript"/>
        </w:rPr>
        <w:t>o</w:t>
      </w:r>
      <w:r>
        <w:t xml:space="preserve">. </w:t>
      </w:r>
      <w:r w:rsidRPr="00C5504C">
        <w:t>Fica o Poder Legislativo autorizado a conceder aumento real nos vencimentos dos cargos efetivos e cargos comissionados dos servidores da Câmara Municipal de Formiga, à razão de 3% (três por cento), a partir de 1</w:t>
      </w:r>
      <w:r w:rsidRPr="00C5504C">
        <w:rPr>
          <w:u w:val="single"/>
          <w:vertAlign w:val="superscript"/>
        </w:rPr>
        <w:t>o</w:t>
      </w:r>
      <w:r w:rsidRPr="00C5504C">
        <w:t xml:space="preserve"> de </w:t>
      </w:r>
      <w:proofErr w:type="gramStart"/>
      <w:r w:rsidRPr="00C5504C">
        <w:t>Abril</w:t>
      </w:r>
      <w:proofErr w:type="gramEnd"/>
      <w:r w:rsidRPr="00C5504C">
        <w:t xml:space="preserve"> de 2014.</w:t>
      </w:r>
    </w:p>
    <w:p w:rsidR="00AB3800" w:rsidRPr="00C5504C" w:rsidRDefault="00AB3800" w:rsidP="00AB3800">
      <w:pPr>
        <w:ind w:firstLine="1417"/>
        <w:jc w:val="both"/>
      </w:pPr>
    </w:p>
    <w:p w:rsidR="00AB3800" w:rsidRPr="00C5504C" w:rsidRDefault="00AB3800" w:rsidP="00AB3800">
      <w:pPr>
        <w:ind w:firstLine="1417"/>
        <w:jc w:val="both"/>
      </w:pPr>
      <w:r w:rsidRPr="00C5504C">
        <w:rPr>
          <w:b/>
        </w:rPr>
        <w:t>Art. 2</w:t>
      </w:r>
      <w:r w:rsidRPr="00C5504C">
        <w:rPr>
          <w:u w:val="single"/>
          <w:vertAlign w:val="superscript"/>
        </w:rPr>
        <w:t>o</w:t>
      </w:r>
      <w:r>
        <w:t xml:space="preserve">. </w:t>
      </w:r>
      <w:r w:rsidRPr="00C5504C">
        <w:t>Os vencimentos dos cargos efetivos e cargos comissionados ou funções de confiança passam a ser, a partir de 1</w:t>
      </w:r>
      <w:r w:rsidRPr="00C5504C">
        <w:rPr>
          <w:u w:val="single"/>
          <w:vertAlign w:val="superscript"/>
        </w:rPr>
        <w:t>o</w:t>
      </w:r>
      <w:r w:rsidRPr="00C5504C">
        <w:t xml:space="preserve"> de </w:t>
      </w:r>
      <w:proofErr w:type="gramStart"/>
      <w:r w:rsidRPr="00C5504C">
        <w:t>Abril</w:t>
      </w:r>
      <w:proofErr w:type="gramEnd"/>
      <w:r w:rsidRPr="00C5504C">
        <w:t xml:space="preserve"> de 2014, os estabelecidos nas tabelas constantes no </w:t>
      </w:r>
      <w:r w:rsidRPr="00C5504C">
        <w:rPr>
          <w:b/>
        </w:rPr>
        <w:t>Anexo I</w:t>
      </w:r>
      <w:r w:rsidRPr="00C5504C">
        <w:t xml:space="preserve"> da presente Lei, alterando os anexos III e IV da Lei Municipal n</w:t>
      </w:r>
      <w:r w:rsidRPr="00C5504C">
        <w:rPr>
          <w:u w:val="single"/>
          <w:vertAlign w:val="superscript"/>
        </w:rPr>
        <w:t>o</w:t>
      </w:r>
      <w:r w:rsidRPr="00C5504C">
        <w:t xml:space="preserve"> 3.820 de 27 de abril de 2006, e suas alterações.</w:t>
      </w:r>
    </w:p>
    <w:p w:rsidR="00AB3800" w:rsidRPr="00C5504C" w:rsidRDefault="00AB3800" w:rsidP="00AB3800">
      <w:pPr>
        <w:ind w:firstLine="1417"/>
        <w:jc w:val="both"/>
      </w:pPr>
    </w:p>
    <w:p w:rsidR="00AB3800" w:rsidRPr="00C5504C" w:rsidRDefault="00AB3800" w:rsidP="00AB3800">
      <w:pPr>
        <w:autoSpaceDE w:val="0"/>
        <w:autoSpaceDN w:val="0"/>
        <w:adjustRightInd w:val="0"/>
        <w:ind w:firstLine="1417"/>
        <w:jc w:val="both"/>
      </w:pPr>
      <w:r w:rsidRPr="00C5504C">
        <w:rPr>
          <w:b/>
        </w:rPr>
        <w:t>Art. 3</w:t>
      </w:r>
      <w:r w:rsidRPr="00C5504C">
        <w:rPr>
          <w:u w:val="single"/>
          <w:vertAlign w:val="superscript"/>
        </w:rPr>
        <w:t>o</w:t>
      </w:r>
      <w:r>
        <w:t xml:space="preserve">. </w:t>
      </w:r>
      <w:r w:rsidRPr="00C5504C">
        <w:t>Fica a Câmara Municipal de Formiga autorizada, para atendimento das despesas decorrentes da aplicação do disposto nesta Lei, a abrir créditos adicionais e/ou suplementares, utilizando como recursos os provenientes de anulação parcial ou total de dotações orçamentárias consignadas em seu orçamento.</w:t>
      </w:r>
    </w:p>
    <w:p w:rsidR="00AB3800" w:rsidRPr="00C5504C" w:rsidRDefault="00AB3800" w:rsidP="00AB3800">
      <w:pPr>
        <w:autoSpaceDE w:val="0"/>
        <w:autoSpaceDN w:val="0"/>
        <w:adjustRightInd w:val="0"/>
        <w:ind w:firstLine="1417"/>
        <w:jc w:val="both"/>
      </w:pPr>
    </w:p>
    <w:p w:rsidR="00AB3800" w:rsidRPr="00C5504C" w:rsidRDefault="00AB3800" w:rsidP="00AB3800">
      <w:pPr>
        <w:autoSpaceDE w:val="0"/>
        <w:autoSpaceDN w:val="0"/>
        <w:adjustRightInd w:val="0"/>
        <w:ind w:firstLine="1417"/>
        <w:jc w:val="both"/>
      </w:pPr>
      <w:r w:rsidRPr="00C5504C">
        <w:rPr>
          <w:b/>
        </w:rPr>
        <w:t>Art. 4</w:t>
      </w:r>
      <w:r w:rsidRPr="00C5504C">
        <w:rPr>
          <w:u w:val="single"/>
          <w:vertAlign w:val="superscript"/>
        </w:rPr>
        <w:t>o</w:t>
      </w:r>
      <w:r>
        <w:t xml:space="preserve">. </w:t>
      </w:r>
      <w:r w:rsidRPr="00C5504C">
        <w:t>Esta Lei entra em vigor na data de sua publicação, produzindo seus efeitos a partir de 1</w:t>
      </w:r>
      <w:r w:rsidRPr="00C5504C">
        <w:rPr>
          <w:u w:val="single"/>
          <w:vertAlign w:val="superscript"/>
        </w:rPr>
        <w:t>o</w:t>
      </w:r>
      <w:r w:rsidRPr="00C5504C">
        <w:t xml:space="preserve"> de abril de 2014.</w:t>
      </w:r>
    </w:p>
    <w:p w:rsidR="00AB3800" w:rsidRPr="00C5504C" w:rsidRDefault="00AB3800" w:rsidP="00AB3800">
      <w:pPr>
        <w:autoSpaceDE w:val="0"/>
        <w:autoSpaceDN w:val="0"/>
        <w:adjustRightInd w:val="0"/>
        <w:ind w:firstLine="1417"/>
        <w:jc w:val="both"/>
        <w:rPr>
          <w:rFonts w:cs="Arial"/>
        </w:rPr>
      </w:pPr>
    </w:p>
    <w:p w:rsidR="00AB3800" w:rsidRDefault="00AB3800" w:rsidP="00AB3800"/>
    <w:p w:rsidR="00AB3800" w:rsidRDefault="00AB3800" w:rsidP="00AB3800">
      <w:r>
        <w:t xml:space="preserve"> </w:t>
      </w:r>
      <w:r>
        <w:tab/>
      </w:r>
      <w:r>
        <w:tab/>
        <w:t>Gabinete do Prefeito em Formiga, 02 de abril de 2014.</w:t>
      </w:r>
    </w:p>
    <w:p w:rsidR="00AB3800" w:rsidRDefault="00AB3800" w:rsidP="00AB3800">
      <w:pPr>
        <w:spacing w:line="276" w:lineRule="auto"/>
      </w:pPr>
    </w:p>
    <w:p w:rsidR="00AB3800" w:rsidRDefault="00AB3800" w:rsidP="00AB3800">
      <w:pPr>
        <w:spacing w:line="276" w:lineRule="auto"/>
      </w:pPr>
    </w:p>
    <w:p w:rsidR="00AB3800" w:rsidRDefault="00AB3800" w:rsidP="00AB3800">
      <w:pPr>
        <w:pStyle w:val="BlockQuotation"/>
        <w:widowControl/>
        <w:ind w:left="0" w:right="0" w:firstLine="1"/>
        <w:jc w:val="center"/>
        <w:rPr>
          <w:b/>
          <w:i/>
        </w:rPr>
      </w:pPr>
      <w:r>
        <w:rPr>
          <w:b/>
          <w:i/>
        </w:rPr>
        <w:t>MOACIR RIBEIRO DA SILVA</w:t>
      </w:r>
    </w:p>
    <w:p w:rsidR="00AB3800" w:rsidRDefault="00AB3800" w:rsidP="00AB3800">
      <w:pPr>
        <w:pStyle w:val="BlockQuotation"/>
        <w:widowControl/>
        <w:ind w:left="0" w:right="0" w:firstLine="1"/>
        <w:jc w:val="center"/>
      </w:pPr>
      <w:r>
        <w:t>Prefeito Municipal</w:t>
      </w:r>
    </w:p>
    <w:p w:rsidR="00AB3800" w:rsidRDefault="00AB3800" w:rsidP="00AB3800">
      <w:pPr>
        <w:jc w:val="center"/>
      </w:pPr>
    </w:p>
    <w:p w:rsidR="00AB3800" w:rsidRDefault="00AB3800" w:rsidP="00AB3800">
      <w:pPr>
        <w:pStyle w:val="BlockQuotation"/>
        <w:widowControl/>
        <w:ind w:right="0"/>
      </w:pPr>
    </w:p>
    <w:p w:rsidR="00AB3800" w:rsidRDefault="00AB3800" w:rsidP="00AB3800">
      <w:pPr>
        <w:pStyle w:val="BlockQuotation"/>
        <w:widowControl/>
        <w:ind w:left="0" w:right="0" w:firstLine="1"/>
        <w:jc w:val="center"/>
        <w:rPr>
          <w:b/>
          <w:i/>
        </w:rPr>
      </w:pPr>
      <w:r>
        <w:rPr>
          <w:b/>
          <w:i/>
        </w:rPr>
        <w:t>JOSÉ TERRA DE OLIVEIRA JÚNIOR</w:t>
      </w:r>
    </w:p>
    <w:p w:rsidR="00AB3800" w:rsidRDefault="00AB3800" w:rsidP="00AB3800">
      <w:pPr>
        <w:spacing w:line="283" w:lineRule="auto"/>
        <w:rPr>
          <w:rFonts w:cs="Arial"/>
          <w:b/>
          <w:color w:val="000000"/>
        </w:rPr>
      </w:pPr>
      <w:r>
        <w:t xml:space="preserve">   </w:t>
      </w:r>
      <w:r>
        <w:tab/>
      </w:r>
      <w:r>
        <w:tab/>
      </w:r>
      <w:r>
        <w:tab/>
      </w:r>
      <w:r>
        <w:tab/>
      </w:r>
      <w:r>
        <w:tab/>
        <w:t xml:space="preserve">       Chefe de Gabinete</w:t>
      </w:r>
    </w:p>
    <w:p w:rsidR="00AB3800" w:rsidRDefault="00AB3800" w:rsidP="00AB3800">
      <w:pPr>
        <w:spacing w:line="283" w:lineRule="auto"/>
        <w:ind w:left="4819" w:firstLine="1417"/>
        <w:rPr>
          <w:rFonts w:cs="Arial"/>
          <w:b/>
          <w:color w:val="000000"/>
        </w:rPr>
      </w:pPr>
    </w:p>
    <w:p w:rsidR="0030374B" w:rsidRDefault="00AB3800" w:rsidP="00AB3800">
      <w:pPr>
        <w:rPr>
          <w:i/>
          <w:color w:val="000000"/>
          <w:sz w:val="20"/>
        </w:rPr>
      </w:pPr>
      <w:r>
        <w:rPr>
          <w:i/>
          <w:color w:val="000000"/>
          <w:sz w:val="20"/>
        </w:rPr>
        <w:t xml:space="preserve">Originária do Projeto de Lei nº 152/2014, de autoria </w:t>
      </w:r>
      <w:proofErr w:type="gramStart"/>
      <w:r>
        <w:rPr>
          <w:i/>
          <w:color w:val="000000"/>
          <w:sz w:val="20"/>
        </w:rPr>
        <w:t>dos  Vereadores</w:t>
      </w:r>
      <w:proofErr w:type="gramEnd"/>
      <w:r>
        <w:rPr>
          <w:i/>
          <w:color w:val="000000"/>
          <w:sz w:val="20"/>
        </w:rPr>
        <w:t>: Juarez Eufrásio de Carvalho, Rosimeire Ribeiro de Mendonça, Arnaldo Gontijo de Freitas e Mauro César Alves de Sousa (Mesa Diretora).</w:t>
      </w:r>
    </w:p>
    <w:p w:rsidR="00A93EAC" w:rsidRDefault="00A93EAC" w:rsidP="00AB3800">
      <w:pPr>
        <w:rPr>
          <w:i/>
          <w:color w:val="000000"/>
          <w:sz w:val="20"/>
        </w:rPr>
      </w:pPr>
    </w:p>
    <w:p w:rsidR="00A93EAC" w:rsidRDefault="00A93EAC" w:rsidP="00AB3800">
      <w:pPr>
        <w:rPr>
          <w:i/>
          <w:color w:val="000000"/>
          <w:sz w:val="20"/>
        </w:rPr>
      </w:pPr>
    </w:p>
    <w:p w:rsidR="00A93EAC" w:rsidRPr="00000CE7" w:rsidRDefault="00A93EAC" w:rsidP="00A93EAC">
      <w:pPr>
        <w:jc w:val="center"/>
        <w:rPr>
          <w:b/>
        </w:rPr>
      </w:pPr>
      <w:r w:rsidRPr="00000CE7">
        <w:rPr>
          <w:b/>
        </w:rPr>
        <w:t>ANEXO I</w:t>
      </w:r>
    </w:p>
    <w:p w:rsidR="00A93EAC" w:rsidRPr="00000CE7" w:rsidRDefault="00A93EAC" w:rsidP="00A93EAC">
      <w:pPr>
        <w:jc w:val="center"/>
        <w:rPr>
          <w:b/>
        </w:rPr>
      </w:pPr>
    </w:p>
    <w:tbl>
      <w:tblPr>
        <w:tblW w:w="7155" w:type="dxa"/>
        <w:tblInd w:w="12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55"/>
      </w:tblGrid>
      <w:tr w:rsidR="00A93EAC" w:rsidRPr="00000CE7" w:rsidTr="00DA486C">
        <w:trPr>
          <w:trHeight w:val="360"/>
        </w:trPr>
        <w:tc>
          <w:tcPr>
            <w:tcW w:w="7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687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348"/>
              <w:gridCol w:w="2086"/>
              <w:gridCol w:w="146"/>
              <w:gridCol w:w="1348"/>
              <w:gridCol w:w="2086"/>
            </w:tblGrid>
            <w:tr w:rsidR="00A93EAC" w:rsidRPr="007D17CA" w:rsidTr="00DA486C">
              <w:trPr>
                <w:trHeight w:val="360"/>
              </w:trPr>
              <w:tc>
                <w:tcPr>
                  <w:tcW w:w="687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93EAC" w:rsidRPr="007D17CA" w:rsidRDefault="00A93EAC" w:rsidP="00DA486C">
                  <w:pPr>
                    <w:jc w:val="center"/>
                    <w:rPr>
                      <w:rFonts w:cs="Arial"/>
                      <w:szCs w:val="28"/>
                    </w:rPr>
                  </w:pPr>
                  <w:r w:rsidRPr="007D17CA">
                    <w:rPr>
                      <w:rFonts w:cs="Arial"/>
                      <w:szCs w:val="28"/>
                    </w:rPr>
                    <w:t>Tabela de Vencimentos dos Cargos Efetivos</w:t>
                  </w:r>
                </w:p>
              </w:tc>
            </w:tr>
            <w:tr w:rsidR="00A93EAC" w:rsidRPr="007D17CA" w:rsidTr="00DA486C">
              <w:trPr>
                <w:trHeight w:val="360"/>
              </w:trPr>
              <w:tc>
                <w:tcPr>
                  <w:tcW w:w="13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93EAC" w:rsidRPr="007D17CA" w:rsidRDefault="00A93EAC" w:rsidP="00DA486C">
                  <w:pPr>
                    <w:jc w:val="center"/>
                    <w:rPr>
                      <w:rFonts w:cs="Arial"/>
                      <w:szCs w:val="28"/>
                    </w:rPr>
                  </w:pP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93EAC" w:rsidRPr="007D17CA" w:rsidRDefault="00A93EAC" w:rsidP="00DA486C">
                  <w:pPr>
                    <w:jc w:val="center"/>
                    <w:rPr>
                      <w:rFonts w:cs="Arial"/>
                      <w:szCs w:val="28"/>
                    </w:rPr>
                  </w:pPr>
                </w:p>
              </w:tc>
              <w:tc>
                <w:tcPr>
                  <w:tcW w:w="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93EAC" w:rsidRPr="007D17CA" w:rsidRDefault="00A93EAC" w:rsidP="00DA486C">
                  <w:pPr>
                    <w:jc w:val="center"/>
                    <w:rPr>
                      <w:rFonts w:cs="Arial"/>
                      <w:szCs w:val="28"/>
                    </w:rPr>
                  </w:pP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93EAC" w:rsidRPr="007D17CA" w:rsidRDefault="00A93EAC" w:rsidP="00DA486C">
                  <w:pPr>
                    <w:jc w:val="center"/>
                    <w:rPr>
                      <w:rFonts w:cs="Arial"/>
                      <w:szCs w:val="28"/>
                    </w:rPr>
                  </w:pP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93EAC" w:rsidRPr="007D17CA" w:rsidRDefault="00A93EAC" w:rsidP="00DA486C">
                  <w:pPr>
                    <w:jc w:val="center"/>
                    <w:rPr>
                      <w:rFonts w:cs="Arial"/>
                      <w:szCs w:val="28"/>
                    </w:rPr>
                  </w:pPr>
                </w:p>
              </w:tc>
            </w:tr>
            <w:tr w:rsidR="00A93EAC" w:rsidRPr="007D17CA" w:rsidTr="00DA486C">
              <w:trPr>
                <w:trHeight w:val="330"/>
              </w:trPr>
              <w:tc>
                <w:tcPr>
                  <w:tcW w:w="687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93EAC" w:rsidRPr="007D17CA" w:rsidRDefault="00A93EAC" w:rsidP="00DA486C">
                  <w:pPr>
                    <w:jc w:val="center"/>
                    <w:rPr>
                      <w:rFonts w:cs="Arial"/>
                    </w:rPr>
                  </w:pPr>
                  <w:r w:rsidRPr="007D17CA">
                    <w:rPr>
                      <w:rFonts w:cs="Arial"/>
                    </w:rPr>
                    <w:t>Razão: 3,5%</w:t>
                  </w:r>
                </w:p>
              </w:tc>
            </w:tr>
            <w:tr w:rsidR="00A93EAC" w:rsidRPr="007D17CA" w:rsidTr="00DA486C">
              <w:trPr>
                <w:trHeight w:val="330"/>
              </w:trPr>
              <w:tc>
                <w:tcPr>
                  <w:tcW w:w="687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93EAC" w:rsidRPr="007D17CA" w:rsidRDefault="00A93EAC" w:rsidP="00DA486C">
                  <w:pPr>
                    <w:jc w:val="center"/>
                    <w:rPr>
                      <w:rFonts w:cs="Arial"/>
                    </w:rPr>
                  </w:pPr>
                  <w:r w:rsidRPr="007D17CA">
                    <w:rPr>
                      <w:rFonts w:cs="Arial"/>
                    </w:rPr>
                    <w:t>Amplitude: 36,29%</w:t>
                  </w:r>
                </w:p>
              </w:tc>
            </w:tr>
            <w:tr w:rsidR="00A93EAC" w:rsidRPr="007D17CA" w:rsidTr="00DA486C">
              <w:trPr>
                <w:trHeight w:val="300"/>
              </w:trPr>
              <w:tc>
                <w:tcPr>
                  <w:tcW w:w="13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93EAC" w:rsidRPr="007D17CA" w:rsidRDefault="00A93EAC" w:rsidP="00DA486C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93EAC" w:rsidRPr="007D17CA" w:rsidRDefault="00A93EAC" w:rsidP="00DA486C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93EAC" w:rsidRPr="007D17CA" w:rsidRDefault="00A93EAC" w:rsidP="00DA486C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93EAC" w:rsidRPr="007D17CA" w:rsidRDefault="00A93EAC" w:rsidP="00DA486C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93EAC" w:rsidRPr="007D17CA" w:rsidRDefault="00A93EAC" w:rsidP="00DA486C">
                  <w:pPr>
                    <w:rPr>
                      <w:rFonts w:cs="Arial"/>
                      <w:szCs w:val="22"/>
                    </w:rPr>
                  </w:pPr>
                </w:p>
              </w:tc>
            </w:tr>
            <w:tr w:rsidR="00A93EAC" w:rsidRPr="007D17CA" w:rsidTr="00DA486C">
              <w:trPr>
                <w:trHeight w:val="285"/>
              </w:trPr>
              <w:tc>
                <w:tcPr>
                  <w:tcW w:w="13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93EAC" w:rsidRPr="007D17CA" w:rsidRDefault="00A93EAC" w:rsidP="00DA486C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93EAC" w:rsidRPr="007D17CA" w:rsidRDefault="00A93EAC" w:rsidP="00DA486C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93EAC" w:rsidRPr="007D17CA" w:rsidRDefault="00A93EAC" w:rsidP="00DA486C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93EAC" w:rsidRPr="007D17CA" w:rsidRDefault="00A93EAC" w:rsidP="00DA486C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93EAC" w:rsidRPr="007D17CA" w:rsidRDefault="00A93EAC" w:rsidP="00DA486C">
                  <w:pPr>
                    <w:rPr>
                      <w:rFonts w:cs="Arial"/>
                      <w:szCs w:val="22"/>
                    </w:rPr>
                  </w:pPr>
                </w:p>
              </w:tc>
            </w:tr>
            <w:tr w:rsidR="00A93EAC" w:rsidRPr="007D17CA" w:rsidTr="00DA486C">
              <w:trPr>
                <w:trHeight w:val="600"/>
              </w:trPr>
              <w:tc>
                <w:tcPr>
                  <w:tcW w:w="13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93EAC" w:rsidRPr="007D17CA" w:rsidRDefault="00A93EAC" w:rsidP="00DA486C">
                  <w:pPr>
                    <w:jc w:val="center"/>
                    <w:rPr>
                      <w:rFonts w:cs="Arial"/>
                      <w:b/>
                      <w:bCs/>
                      <w:szCs w:val="22"/>
                    </w:rPr>
                  </w:pPr>
                  <w:r w:rsidRPr="007D17CA">
                    <w:rPr>
                      <w:rFonts w:cs="Arial"/>
                      <w:b/>
                      <w:bCs/>
                      <w:szCs w:val="22"/>
                    </w:rPr>
                    <w:t>SÍMBOLO</w:t>
                  </w:r>
                </w:p>
              </w:tc>
              <w:tc>
                <w:tcPr>
                  <w:tcW w:w="20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A93EAC" w:rsidRPr="007D17CA" w:rsidRDefault="00A93EAC" w:rsidP="00DA486C">
                  <w:pPr>
                    <w:jc w:val="center"/>
                    <w:rPr>
                      <w:rFonts w:cs="Arial"/>
                      <w:b/>
                      <w:bCs/>
                      <w:szCs w:val="22"/>
                    </w:rPr>
                  </w:pPr>
                  <w:r w:rsidRPr="007D17CA">
                    <w:rPr>
                      <w:rFonts w:cs="Arial"/>
                      <w:b/>
                      <w:bCs/>
                      <w:szCs w:val="22"/>
                    </w:rPr>
                    <w:t>VENCIMENTO</w:t>
                  </w:r>
                  <w:r w:rsidRPr="007D17CA">
                    <w:rPr>
                      <w:rFonts w:cs="Arial"/>
                      <w:b/>
                      <w:bCs/>
                      <w:szCs w:val="22"/>
                    </w:rPr>
                    <w:br/>
                    <w:t>R$</w:t>
                  </w:r>
                </w:p>
              </w:tc>
              <w:tc>
                <w:tcPr>
                  <w:tcW w:w="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A93EAC" w:rsidRPr="007D17CA" w:rsidRDefault="00A93EAC" w:rsidP="00DA486C">
                  <w:pPr>
                    <w:rPr>
                      <w:rFonts w:cs="Arial"/>
                      <w:b/>
                      <w:bCs/>
                      <w:szCs w:val="22"/>
                    </w:rPr>
                  </w:pPr>
                </w:p>
              </w:tc>
              <w:tc>
                <w:tcPr>
                  <w:tcW w:w="13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93EAC" w:rsidRPr="007D17CA" w:rsidRDefault="00A93EAC" w:rsidP="00DA486C">
                  <w:pPr>
                    <w:jc w:val="center"/>
                    <w:rPr>
                      <w:rFonts w:cs="Arial"/>
                      <w:b/>
                      <w:bCs/>
                      <w:szCs w:val="22"/>
                    </w:rPr>
                  </w:pPr>
                  <w:r w:rsidRPr="007D17CA">
                    <w:rPr>
                      <w:rFonts w:cs="Arial"/>
                      <w:b/>
                      <w:bCs/>
                      <w:szCs w:val="22"/>
                    </w:rPr>
                    <w:t>SÍMBOLO</w:t>
                  </w:r>
                </w:p>
              </w:tc>
              <w:tc>
                <w:tcPr>
                  <w:tcW w:w="20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A93EAC" w:rsidRPr="007D17CA" w:rsidRDefault="00A93EAC" w:rsidP="00DA486C">
                  <w:pPr>
                    <w:jc w:val="center"/>
                    <w:rPr>
                      <w:rFonts w:cs="Arial"/>
                      <w:b/>
                      <w:bCs/>
                      <w:szCs w:val="22"/>
                    </w:rPr>
                  </w:pPr>
                  <w:r w:rsidRPr="007D17CA">
                    <w:rPr>
                      <w:rFonts w:cs="Arial"/>
                      <w:b/>
                      <w:bCs/>
                      <w:szCs w:val="22"/>
                    </w:rPr>
                    <w:t>VENCIMENTO</w:t>
                  </w:r>
                  <w:r w:rsidRPr="007D17CA">
                    <w:rPr>
                      <w:rFonts w:cs="Arial"/>
                      <w:b/>
                      <w:bCs/>
                      <w:szCs w:val="22"/>
                    </w:rPr>
                    <w:br/>
                    <w:t>R$</w:t>
                  </w:r>
                </w:p>
              </w:tc>
            </w:tr>
            <w:tr w:rsidR="00A93EAC" w:rsidRPr="007D17CA" w:rsidTr="00DA486C">
              <w:trPr>
                <w:trHeight w:val="315"/>
              </w:trPr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93EAC" w:rsidRPr="007D17CA" w:rsidRDefault="00A93EAC" w:rsidP="00DA486C">
                  <w:pPr>
                    <w:jc w:val="center"/>
                    <w:rPr>
                      <w:rFonts w:cs="Arial"/>
                      <w:szCs w:val="22"/>
                    </w:rPr>
                  </w:pPr>
                  <w:r w:rsidRPr="007D17CA">
                    <w:rPr>
                      <w:rFonts w:cs="Arial"/>
                      <w:szCs w:val="22"/>
                    </w:rPr>
                    <w:t>1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93EAC" w:rsidRPr="007D17CA" w:rsidRDefault="00A93EAC" w:rsidP="00DA486C">
                  <w:pPr>
                    <w:rPr>
                      <w:rFonts w:cs="Arial"/>
                      <w:szCs w:val="22"/>
                    </w:rPr>
                  </w:pPr>
                  <w:r w:rsidRPr="007D17CA">
                    <w:rPr>
                      <w:rFonts w:cs="Arial"/>
                      <w:szCs w:val="22"/>
                    </w:rPr>
                    <w:t xml:space="preserve">           1.393,05 </w:t>
                  </w:r>
                </w:p>
              </w:tc>
              <w:tc>
                <w:tcPr>
                  <w:tcW w:w="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93EAC" w:rsidRPr="007D17CA" w:rsidRDefault="00A93EAC" w:rsidP="00DA486C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93EAC" w:rsidRPr="007D17CA" w:rsidRDefault="00A93EAC" w:rsidP="00DA486C">
                  <w:pPr>
                    <w:jc w:val="center"/>
                    <w:rPr>
                      <w:rFonts w:cs="Arial"/>
                      <w:szCs w:val="22"/>
                    </w:rPr>
                  </w:pPr>
                  <w:r w:rsidRPr="007D17CA">
                    <w:rPr>
                      <w:rFonts w:cs="Arial"/>
                      <w:szCs w:val="22"/>
                    </w:rPr>
                    <w:t>20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93EAC" w:rsidRPr="007D17CA" w:rsidRDefault="00A93EAC" w:rsidP="00DA486C">
                  <w:pPr>
                    <w:rPr>
                      <w:rFonts w:cs="Arial"/>
                      <w:szCs w:val="22"/>
                    </w:rPr>
                  </w:pPr>
                  <w:r w:rsidRPr="007D17CA">
                    <w:rPr>
                      <w:rFonts w:cs="Arial"/>
                      <w:szCs w:val="22"/>
                    </w:rPr>
                    <w:t xml:space="preserve">           2.678,14 </w:t>
                  </w:r>
                </w:p>
              </w:tc>
            </w:tr>
            <w:tr w:rsidR="00A93EAC" w:rsidRPr="007D17CA" w:rsidTr="00DA486C">
              <w:trPr>
                <w:trHeight w:val="300"/>
              </w:trPr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93EAC" w:rsidRPr="007D17CA" w:rsidRDefault="00A93EAC" w:rsidP="00DA486C">
                  <w:pPr>
                    <w:jc w:val="center"/>
                    <w:rPr>
                      <w:rFonts w:cs="Arial"/>
                      <w:szCs w:val="22"/>
                    </w:rPr>
                  </w:pPr>
                  <w:r w:rsidRPr="007D17CA">
                    <w:rPr>
                      <w:rFonts w:cs="Arial"/>
                      <w:szCs w:val="22"/>
                    </w:rPr>
                    <w:t>2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93EAC" w:rsidRPr="007D17CA" w:rsidRDefault="00A93EAC" w:rsidP="00DA486C">
                  <w:pPr>
                    <w:rPr>
                      <w:rFonts w:cs="Arial"/>
                      <w:szCs w:val="22"/>
                    </w:rPr>
                  </w:pPr>
                  <w:r w:rsidRPr="007D17CA">
                    <w:rPr>
                      <w:rFonts w:cs="Arial"/>
                      <w:szCs w:val="22"/>
                    </w:rPr>
                    <w:t xml:space="preserve">           1.441,79 </w:t>
                  </w:r>
                </w:p>
              </w:tc>
              <w:tc>
                <w:tcPr>
                  <w:tcW w:w="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93EAC" w:rsidRPr="007D17CA" w:rsidRDefault="00A93EAC" w:rsidP="00DA486C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93EAC" w:rsidRPr="007D17CA" w:rsidRDefault="00A93EAC" w:rsidP="00DA486C">
                  <w:pPr>
                    <w:jc w:val="center"/>
                    <w:rPr>
                      <w:rFonts w:cs="Arial"/>
                      <w:szCs w:val="22"/>
                    </w:rPr>
                  </w:pPr>
                  <w:r w:rsidRPr="007D17CA">
                    <w:rPr>
                      <w:rFonts w:cs="Arial"/>
                      <w:szCs w:val="22"/>
                    </w:rPr>
                    <w:t>21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93EAC" w:rsidRPr="007D17CA" w:rsidRDefault="00A93EAC" w:rsidP="00DA486C">
                  <w:pPr>
                    <w:rPr>
                      <w:rFonts w:cs="Arial"/>
                      <w:szCs w:val="22"/>
                    </w:rPr>
                  </w:pPr>
                  <w:r w:rsidRPr="007D17CA">
                    <w:rPr>
                      <w:rFonts w:cs="Arial"/>
                      <w:szCs w:val="22"/>
                    </w:rPr>
                    <w:t xml:space="preserve">           2.771,88 </w:t>
                  </w:r>
                </w:p>
              </w:tc>
            </w:tr>
            <w:tr w:rsidR="00A93EAC" w:rsidRPr="007D17CA" w:rsidTr="00DA486C">
              <w:trPr>
                <w:trHeight w:val="300"/>
              </w:trPr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93EAC" w:rsidRPr="007D17CA" w:rsidRDefault="00A93EAC" w:rsidP="00DA486C">
                  <w:pPr>
                    <w:jc w:val="center"/>
                    <w:rPr>
                      <w:rFonts w:cs="Arial"/>
                      <w:szCs w:val="22"/>
                    </w:rPr>
                  </w:pPr>
                  <w:r w:rsidRPr="007D17CA">
                    <w:rPr>
                      <w:rFonts w:cs="Arial"/>
                      <w:szCs w:val="22"/>
                    </w:rPr>
                    <w:t>3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93EAC" w:rsidRPr="007D17CA" w:rsidRDefault="00A93EAC" w:rsidP="00DA486C">
                  <w:pPr>
                    <w:rPr>
                      <w:rFonts w:cs="Arial"/>
                      <w:szCs w:val="22"/>
                    </w:rPr>
                  </w:pPr>
                  <w:r w:rsidRPr="007D17CA">
                    <w:rPr>
                      <w:rFonts w:cs="Arial"/>
                      <w:szCs w:val="22"/>
                    </w:rPr>
                    <w:t xml:space="preserve">           1.492,27 </w:t>
                  </w:r>
                </w:p>
              </w:tc>
              <w:tc>
                <w:tcPr>
                  <w:tcW w:w="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93EAC" w:rsidRPr="007D17CA" w:rsidRDefault="00A93EAC" w:rsidP="00DA486C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93EAC" w:rsidRPr="007D17CA" w:rsidRDefault="00A93EAC" w:rsidP="00DA486C">
                  <w:pPr>
                    <w:jc w:val="center"/>
                    <w:rPr>
                      <w:rFonts w:cs="Arial"/>
                      <w:szCs w:val="22"/>
                    </w:rPr>
                  </w:pPr>
                  <w:r w:rsidRPr="007D17CA">
                    <w:rPr>
                      <w:rFonts w:cs="Arial"/>
                      <w:szCs w:val="22"/>
                    </w:rPr>
                    <w:t>22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93EAC" w:rsidRPr="007D17CA" w:rsidRDefault="00A93EAC" w:rsidP="00DA486C">
                  <w:pPr>
                    <w:rPr>
                      <w:rFonts w:cs="Arial"/>
                      <w:szCs w:val="22"/>
                    </w:rPr>
                  </w:pPr>
                  <w:r w:rsidRPr="007D17CA">
                    <w:rPr>
                      <w:rFonts w:cs="Arial"/>
                      <w:szCs w:val="22"/>
                    </w:rPr>
                    <w:t xml:space="preserve">           2.868,90 </w:t>
                  </w:r>
                </w:p>
              </w:tc>
            </w:tr>
            <w:tr w:rsidR="00A93EAC" w:rsidRPr="007D17CA" w:rsidTr="00DA486C">
              <w:trPr>
                <w:trHeight w:val="300"/>
              </w:trPr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93EAC" w:rsidRPr="007D17CA" w:rsidRDefault="00A93EAC" w:rsidP="00DA486C">
                  <w:pPr>
                    <w:jc w:val="center"/>
                    <w:rPr>
                      <w:rFonts w:cs="Arial"/>
                      <w:szCs w:val="22"/>
                    </w:rPr>
                  </w:pPr>
                  <w:r w:rsidRPr="007D17CA">
                    <w:rPr>
                      <w:rFonts w:cs="Arial"/>
                      <w:szCs w:val="22"/>
                    </w:rPr>
                    <w:t>4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93EAC" w:rsidRPr="007D17CA" w:rsidRDefault="00A93EAC" w:rsidP="00DA486C">
                  <w:pPr>
                    <w:rPr>
                      <w:rFonts w:cs="Arial"/>
                      <w:szCs w:val="22"/>
                    </w:rPr>
                  </w:pPr>
                  <w:r w:rsidRPr="007D17CA">
                    <w:rPr>
                      <w:rFonts w:cs="Arial"/>
                      <w:szCs w:val="22"/>
                    </w:rPr>
                    <w:t xml:space="preserve">           1.544,51 </w:t>
                  </w:r>
                </w:p>
              </w:tc>
              <w:tc>
                <w:tcPr>
                  <w:tcW w:w="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93EAC" w:rsidRPr="007D17CA" w:rsidRDefault="00A93EAC" w:rsidP="00DA486C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93EAC" w:rsidRPr="007D17CA" w:rsidRDefault="00A93EAC" w:rsidP="00DA486C">
                  <w:pPr>
                    <w:jc w:val="center"/>
                    <w:rPr>
                      <w:rFonts w:cs="Arial"/>
                      <w:szCs w:val="22"/>
                    </w:rPr>
                  </w:pPr>
                  <w:r w:rsidRPr="007D17CA">
                    <w:rPr>
                      <w:rFonts w:cs="Arial"/>
                      <w:szCs w:val="22"/>
                    </w:rPr>
                    <w:t>23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93EAC" w:rsidRPr="007D17CA" w:rsidRDefault="00A93EAC" w:rsidP="00DA486C">
                  <w:pPr>
                    <w:rPr>
                      <w:rFonts w:cs="Arial"/>
                      <w:szCs w:val="22"/>
                    </w:rPr>
                  </w:pPr>
                  <w:r w:rsidRPr="007D17CA">
                    <w:rPr>
                      <w:rFonts w:cs="Arial"/>
                      <w:szCs w:val="22"/>
                    </w:rPr>
                    <w:t xml:space="preserve">           2.969,26 </w:t>
                  </w:r>
                </w:p>
              </w:tc>
            </w:tr>
            <w:tr w:rsidR="00A93EAC" w:rsidRPr="007D17CA" w:rsidTr="00DA486C">
              <w:trPr>
                <w:trHeight w:val="300"/>
              </w:trPr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93EAC" w:rsidRPr="007D17CA" w:rsidRDefault="00A93EAC" w:rsidP="00DA486C">
                  <w:pPr>
                    <w:jc w:val="center"/>
                    <w:rPr>
                      <w:rFonts w:cs="Arial"/>
                      <w:szCs w:val="22"/>
                    </w:rPr>
                  </w:pPr>
                  <w:r w:rsidRPr="007D17CA">
                    <w:rPr>
                      <w:rFonts w:cs="Arial"/>
                      <w:szCs w:val="22"/>
                    </w:rPr>
                    <w:t>5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93EAC" w:rsidRPr="007D17CA" w:rsidRDefault="00A93EAC" w:rsidP="00DA486C">
                  <w:pPr>
                    <w:rPr>
                      <w:rFonts w:cs="Arial"/>
                      <w:szCs w:val="22"/>
                    </w:rPr>
                  </w:pPr>
                  <w:r w:rsidRPr="007D17CA">
                    <w:rPr>
                      <w:rFonts w:cs="Arial"/>
                      <w:szCs w:val="22"/>
                    </w:rPr>
                    <w:t xml:space="preserve">           1.598,57 </w:t>
                  </w:r>
                </w:p>
              </w:tc>
              <w:tc>
                <w:tcPr>
                  <w:tcW w:w="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93EAC" w:rsidRPr="007D17CA" w:rsidRDefault="00A93EAC" w:rsidP="00DA486C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93EAC" w:rsidRPr="007D17CA" w:rsidRDefault="00A93EAC" w:rsidP="00DA486C">
                  <w:pPr>
                    <w:jc w:val="center"/>
                    <w:rPr>
                      <w:rFonts w:cs="Arial"/>
                      <w:szCs w:val="22"/>
                    </w:rPr>
                  </w:pPr>
                  <w:r w:rsidRPr="007D17CA">
                    <w:rPr>
                      <w:rFonts w:cs="Arial"/>
                      <w:szCs w:val="22"/>
                    </w:rPr>
                    <w:t>24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93EAC" w:rsidRPr="007D17CA" w:rsidRDefault="00A93EAC" w:rsidP="00DA486C">
                  <w:pPr>
                    <w:rPr>
                      <w:rFonts w:cs="Arial"/>
                      <w:szCs w:val="22"/>
                    </w:rPr>
                  </w:pPr>
                  <w:r w:rsidRPr="007D17CA">
                    <w:rPr>
                      <w:rFonts w:cs="Arial"/>
                      <w:szCs w:val="22"/>
                    </w:rPr>
                    <w:t xml:space="preserve">           3.073,23 </w:t>
                  </w:r>
                </w:p>
              </w:tc>
            </w:tr>
            <w:tr w:rsidR="00A93EAC" w:rsidRPr="007D17CA" w:rsidTr="00DA486C">
              <w:trPr>
                <w:trHeight w:val="300"/>
              </w:trPr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93EAC" w:rsidRPr="007D17CA" w:rsidRDefault="00A93EAC" w:rsidP="00DA486C">
                  <w:pPr>
                    <w:jc w:val="center"/>
                    <w:rPr>
                      <w:rFonts w:cs="Arial"/>
                      <w:szCs w:val="22"/>
                    </w:rPr>
                  </w:pPr>
                  <w:r w:rsidRPr="007D17CA">
                    <w:rPr>
                      <w:rFonts w:cs="Arial"/>
                      <w:szCs w:val="22"/>
                    </w:rPr>
                    <w:t>6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93EAC" w:rsidRPr="007D17CA" w:rsidRDefault="00A93EAC" w:rsidP="00DA486C">
                  <w:pPr>
                    <w:rPr>
                      <w:rFonts w:cs="Arial"/>
                      <w:szCs w:val="22"/>
                    </w:rPr>
                  </w:pPr>
                  <w:r w:rsidRPr="007D17CA">
                    <w:rPr>
                      <w:rFonts w:cs="Arial"/>
                      <w:szCs w:val="22"/>
                    </w:rPr>
                    <w:t xml:space="preserve">           1.654,49 </w:t>
                  </w:r>
                </w:p>
              </w:tc>
              <w:tc>
                <w:tcPr>
                  <w:tcW w:w="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93EAC" w:rsidRPr="007D17CA" w:rsidRDefault="00A93EAC" w:rsidP="00DA486C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93EAC" w:rsidRPr="007D17CA" w:rsidRDefault="00A93EAC" w:rsidP="00DA486C">
                  <w:pPr>
                    <w:jc w:val="center"/>
                    <w:rPr>
                      <w:rFonts w:cs="Arial"/>
                      <w:szCs w:val="22"/>
                    </w:rPr>
                  </w:pPr>
                  <w:r w:rsidRPr="007D17CA">
                    <w:rPr>
                      <w:rFonts w:cs="Arial"/>
                      <w:szCs w:val="22"/>
                    </w:rPr>
                    <w:t>25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93EAC" w:rsidRPr="007D17CA" w:rsidRDefault="00A93EAC" w:rsidP="00DA486C">
                  <w:pPr>
                    <w:rPr>
                      <w:rFonts w:cs="Arial"/>
                      <w:szCs w:val="22"/>
                    </w:rPr>
                  </w:pPr>
                  <w:r w:rsidRPr="007D17CA">
                    <w:rPr>
                      <w:rFonts w:cs="Arial"/>
                      <w:szCs w:val="22"/>
                    </w:rPr>
                    <w:t xml:space="preserve">           3.180,76 </w:t>
                  </w:r>
                </w:p>
              </w:tc>
            </w:tr>
            <w:tr w:rsidR="00A93EAC" w:rsidRPr="007D17CA" w:rsidTr="00DA486C">
              <w:trPr>
                <w:trHeight w:val="300"/>
              </w:trPr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93EAC" w:rsidRPr="007D17CA" w:rsidRDefault="00A93EAC" w:rsidP="00DA486C">
                  <w:pPr>
                    <w:jc w:val="center"/>
                    <w:rPr>
                      <w:rFonts w:cs="Arial"/>
                      <w:szCs w:val="22"/>
                    </w:rPr>
                  </w:pPr>
                  <w:r w:rsidRPr="007D17CA">
                    <w:rPr>
                      <w:rFonts w:cs="Arial"/>
                      <w:szCs w:val="22"/>
                    </w:rPr>
                    <w:t>7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93EAC" w:rsidRPr="007D17CA" w:rsidRDefault="00A93EAC" w:rsidP="00DA486C">
                  <w:pPr>
                    <w:rPr>
                      <w:rFonts w:cs="Arial"/>
                      <w:szCs w:val="22"/>
                    </w:rPr>
                  </w:pPr>
                  <w:r w:rsidRPr="007D17CA">
                    <w:rPr>
                      <w:rFonts w:cs="Arial"/>
                      <w:szCs w:val="22"/>
                    </w:rPr>
                    <w:t xml:space="preserve">           1.712,42 </w:t>
                  </w:r>
                </w:p>
              </w:tc>
              <w:tc>
                <w:tcPr>
                  <w:tcW w:w="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93EAC" w:rsidRPr="007D17CA" w:rsidRDefault="00A93EAC" w:rsidP="00DA486C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93EAC" w:rsidRPr="007D17CA" w:rsidRDefault="00A93EAC" w:rsidP="00DA486C">
                  <w:pPr>
                    <w:jc w:val="center"/>
                    <w:rPr>
                      <w:rFonts w:cs="Arial"/>
                      <w:szCs w:val="22"/>
                    </w:rPr>
                  </w:pPr>
                  <w:r w:rsidRPr="007D17CA">
                    <w:rPr>
                      <w:rFonts w:cs="Arial"/>
                      <w:szCs w:val="22"/>
                    </w:rPr>
                    <w:t>26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93EAC" w:rsidRPr="007D17CA" w:rsidRDefault="00A93EAC" w:rsidP="00DA486C">
                  <w:pPr>
                    <w:rPr>
                      <w:rFonts w:cs="Arial"/>
                      <w:szCs w:val="22"/>
                    </w:rPr>
                  </w:pPr>
                  <w:r w:rsidRPr="007D17CA">
                    <w:rPr>
                      <w:rFonts w:cs="Arial"/>
                      <w:szCs w:val="22"/>
                    </w:rPr>
                    <w:t xml:space="preserve">           3.292,08 </w:t>
                  </w:r>
                </w:p>
              </w:tc>
            </w:tr>
            <w:tr w:rsidR="00A93EAC" w:rsidRPr="007D17CA" w:rsidTr="00DA486C">
              <w:trPr>
                <w:trHeight w:val="300"/>
              </w:trPr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93EAC" w:rsidRPr="007D17CA" w:rsidRDefault="00A93EAC" w:rsidP="00DA486C">
                  <w:pPr>
                    <w:jc w:val="center"/>
                    <w:rPr>
                      <w:rFonts w:cs="Arial"/>
                      <w:szCs w:val="22"/>
                    </w:rPr>
                  </w:pPr>
                  <w:r w:rsidRPr="007D17CA">
                    <w:rPr>
                      <w:rFonts w:cs="Arial"/>
                      <w:szCs w:val="22"/>
                    </w:rPr>
                    <w:t>8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93EAC" w:rsidRPr="007D17CA" w:rsidRDefault="00A93EAC" w:rsidP="00DA486C">
                  <w:pPr>
                    <w:rPr>
                      <w:rFonts w:cs="Arial"/>
                      <w:szCs w:val="22"/>
                    </w:rPr>
                  </w:pPr>
                  <w:r w:rsidRPr="007D17CA">
                    <w:rPr>
                      <w:rFonts w:cs="Arial"/>
                      <w:szCs w:val="22"/>
                    </w:rPr>
                    <w:t xml:space="preserve">           1.772,35 </w:t>
                  </w:r>
                </w:p>
              </w:tc>
              <w:tc>
                <w:tcPr>
                  <w:tcW w:w="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93EAC" w:rsidRPr="007D17CA" w:rsidRDefault="00A93EAC" w:rsidP="00DA486C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93EAC" w:rsidRPr="007D17CA" w:rsidRDefault="00A93EAC" w:rsidP="00DA486C">
                  <w:pPr>
                    <w:jc w:val="center"/>
                    <w:rPr>
                      <w:rFonts w:cs="Arial"/>
                      <w:szCs w:val="22"/>
                    </w:rPr>
                  </w:pPr>
                  <w:r w:rsidRPr="007D17CA">
                    <w:rPr>
                      <w:rFonts w:cs="Arial"/>
                      <w:szCs w:val="22"/>
                    </w:rPr>
                    <w:t>27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93EAC" w:rsidRPr="007D17CA" w:rsidRDefault="00A93EAC" w:rsidP="00DA486C">
                  <w:pPr>
                    <w:rPr>
                      <w:rFonts w:cs="Arial"/>
                      <w:szCs w:val="22"/>
                    </w:rPr>
                  </w:pPr>
                  <w:r w:rsidRPr="007D17CA">
                    <w:rPr>
                      <w:rFonts w:cs="Arial"/>
                      <w:szCs w:val="22"/>
                    </w:rPr>
                    <w:t xml:space="preserve">           3.407,33 </w:t>
                  </w:r>
                </w:p>
              </w:tc>
            </w:tr>
            <w:tr w:rsidR="00A93EAC" w:rsidRPr="007D17CA" w:rsidTr="00DA486C">
              <w:trPr>
                <w:trHeight w:val="300"/>
              </w:trPr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93EAC" w:rsidRPr="007D17CA" w:rsidRDefault="00A93EAC" w:rsidP="00DA486C">
                  <w:pPr>
                    <w:jc w:val="center"/>
                    <w:rPr>
                      <w:rFonts w:cs="Arial"/>
                      <w:szCs w:val="22"/>
                    </w:rPr>
                  </w:pPr>
                  <w:r w:rsidRPr="007D17CA">
                    <w:rPr>
                      <w:rFonts w:cs="Arial"/>
                      <w:szCs w:val="22"/>
                    </w:rPr>
                    <w:t>9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93EAC" w:rsidRPr="007D17CA" w:rsidRDefault="00A93EAC" w:rsidP="00DA486C">
                  <w:pPr>
                    <w:rPr>
                      <w:rFonts w:cs="Arial"/>
                      <w:szCs w:val="22"/>
                    </w:rPr>
                  </w:pPr>
                  <w:r w:rsidRPr="007D17CA">
                    <w:rPr>
                      <w:rFonts w:cs="Arial"/>
                      <w:szCs w:val="22"/>
                    </w:rPr>
                    <w:t xml:space="preserve">           1.834,39 </w:t>
                  </w:r>
                </w:p>
              </w:tc>
              <w:tc>
                <w:tcPr>
                  <w:tcW w:w="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93EAC" w:rsidRPr="007D17CA" w:rsidRDefault="00A93EAC" w:rsidP="00DA486C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93EAC" w:rsidRPr="007D17CA" w:rsidRDefault="00A93EAC" w:rsidP="00DA486C">
                  <w:pPr>
                    <w:jc w:val="center"/>
                    <w:rPr>
                      <w:rFonts w:cs="Arial"/>
                      <w:szCs w:val="22"/>
                    </w:rPr>
                  </w:pPr>
                  <w:r w:rsidRPr="007D17CA">
                    <w:rPr>
                      <w:rFonts w:cs="Arial"/>
                      <w:szCs w:val="22"/>
                    </w:rPr>
                    <w:t>28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93EAC" w:rsidRPr="007D17CA" w:rsidRDefault="00A93EAC" w:rsidP="00DA486C">
                  <w:pPr>
                    <w:rPr>
                      <w:rFonts w:cs="Arial"/>
                      <w:szCs w:val="22"/>
                    </w:rPr>
                  </w:pPr>
                  <w:r w:rsidRPr="007D17CA">
                    <w:rPr>
                      <w:rFonts w:cs="Arial"/>
                      <w:szCs w:val="22"/>
                    </w:rPr>
                    <w:t xml:space="preserve">           3.526,57 </w:t>
                  </w:r>
                </w:p>
              </w:tc>
            </w:tr>
            <w:tr w:rsidR="00A93EAC" w:rsidRPr="007D17CA" w:rsidTr="00DA486C">
              <w:trPr>
                <w:trHeight w:val="300"/>
              </w:trPr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93EAC" w:rsidRPr="007D17CA" w:rsidRDefault="00A93EAC" w:rsidP="00DA486C">
                  <w:pPr>
                    <w:jc w:val="center"/>
                    <w:rPr>
                      <w:rFonts w:cs="Arial"/>
                      <w:szCs w:val="22"/>
                    </w:rPr>
                  </w:pPr>
                  <w:r w:rsidRPr="007D17CA">
                    <w:rPr>
                      <w:rFonts w:cs="Arial"/>
                      <w:szCs w:val="22"/>
                    </w:rPr>
                    <w:t>10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93EAC" w:rsidRPr="007D17CA" w:rsidRDefault="00A93EAC" w:rsidP="00DA486C">
                  <w:pPr>
                    <w:rPr>
                      <w:rFonts w:cs="Arial"/>
                      <w:szCs w:val="22"/>
                    </w:rPr>
                  </w:pPr>
                  <w:r w:rsidRPr="007D17CA">
                    <w:rPr>
                      <w:rFonts w:cs="Arial"/>
                      <w:szCs w:val="22"/>
                    </w:rPr>
                    <w:t xml:space="preserve">           1.898,60 </w:t>
                  </w:r>
                </w:p>
              </w:tc>
              <w:tc>
                <w:tcPr>
                  <w:tcW w:w="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93EAC" w:rsidRPr="007D17CA" w:rsidRDefault="00A93EAC" w:rsidP="00DA486C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93EAC" w:rsidRPr="007D17CA" w:rsidRDefault="00A93EAC" w:rsidP="00DA486C">
                  <w:pPr>
                    <w:jc w:val="center"/>
                    <w:rPr>
                      <w:rFonts w:cs="Arial"/>
                      <w:szCs w:val="22"/>
                    </w:rPr>
                  </w:pPr>
                  <w:r w:rsidRPr="007D17CA">
                    <w:rPr>
                      <w:rFonts w:cs="Arial"/>
                      <w:szCs w:val="22"/>
                    </w:rPr>
                    <w:t>29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93EAC" w:rsidRPr="007D17CA" w:rsidRDefault="00A93EAC" w:rsidP="00DA486C">
                  <w:pPr>
                    <w:rPr>
                      <w:rFonts w:cs="Arial"/>
                      <w:szCs w:val="22"/>
                    </w:rPr>
                  </w:pPr>
                  <w:r w:rsidRPr="007D17CA">
                    <w:rPr>
                      <w:rFonts w:cs="Arial"/>
                      <w:szCs w:val="22"/>
                    </w:rPr>
                    <w:t xml:space="preserve">           3.650,00 </w:t>
                  </w:r>
                </w:p>
              </w:tc>
            </w:tr>
            <w:tr w:rsidR="00A93EAC" w:rsidRPr="007D17CA" w:rsidTr="00DA486C">
              <w:trPr>
                <w:trHeight w:val="300"/>
              </w:trPr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93EAC" w:rsidRPr="007D17CA" w:rsidRDefault="00A93EAC" w:rsidP="00DA486C">
                  <w:pPr>
                    <w:jc w:val="center"/>
                    <w:rPr>
                      <w:rFonts w:cs="Arial"/>
                      <w:szCs w:val="22"/>
                    </w:rPr>
                  </w:pPr>
                  <w:r w:rsidRPr="007D17CA">
                    <w:rPr>
                      <w:rFonts w:cs="Arial"/>
                      <w:szCs w:val="22"/>
                    </w:rPr>
                    <w:t>11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93EAC" w:rsidRPr="007D17CA" w:rsidRDefault="00A93EAC" w:rsidP="00DA486C">
                  <w:pPr>
                    <w:rPr>
                      <w:rFonts w:cs="Arial"/>
                      <w:szCs w:val="22"/>
                    </w:rPr>
                  </w:pPr>
                  <w:r w:rsidRPr="007D17CA">
                    <w:rPr>
                      <w:rFonts w:cs="Arial"/>
                      <w:szCs w:val="22"/>
                    </w:rPr>
                    <w:t xml:space="preserve">           1.965,05 </w:t>
                  </w:r>
                </w:p>
              </w:tc>
              <w:tc>
                <w:tcPr>
                  <w:tcW w:w="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93EAC" w:rsidRPr="007D17CA" w:rsidRDefault="00A93EAC" w:rsidP="00DA486C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93EAC" w:rsidRPr="007D17CA" w:rsidRDefault="00A93EAC" w:rsidP="00DA486C">
                  <w:pPr>
                    <w:jc w:val="center"/>
                    <w:rPr>
                      <w:rFonts w:cs="Arial"/>
                      <w:szCs w:val="22"/>
                    </w:rPr>
                  </w:pPr>
                  <w:r w:rsidRPr="007D17CA">
                    <w:rPr>
                      <w:rFonts w:cs="Arial"/>
                      <w:szCs w:val="22"/>
                    </w:rPr>
                    <w:t>30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93EAC" w:rsidRPr="007D17CA" w:rsidRDefault="00A93EAC" w:rsidP="00DA486C">
                  <w:pPr>
                    <w:rPr>
                      <w:rFonts w:cs="Arial"/>
                      <w:szCs w:val="22"/>
                    </w:rPr>
                  </w:pPr>
                  <w:r w:rsidRPr="007D17CA">
                    <w:rPr>
                      <w:rFonts w:cs="Arial"/>
                      <w:szCs w:val="22"/>
                    </w:rPr>
                    <w:t xml:space="preserve">           3.777,75 </w:t>
                  </w:r>
                </w:p>
              </w:tc>
            </w:tr>
            <w:tr w:rsidR="00A93EAC" w:rsidRPr="007D17CA" w:rsidTr="00DA486C">
              <w:trPr>
                <w:trHeight w:val="300"/>
              </w:trPr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93EAC" w:rsidRPr="007D17CA" w:rsidRDefault="00A93EAC" w:rsidP="00DA486C">
                  <w:pPr>
                    <w:jc w:val="center"/>
                    <w:rPr>
                      <w:rFonts w:cs="Arial"/>
                      <w:szCs w:val="22"/>
                    </w:rPr>
                  </w:pPr>
                  <w:r w:rsidRPr="007D17CA">
                    <w:rPr>
                      <w:rFonts w:cs="Arial"/>
                      <w:szCs w:val="22"/>
                    </w:rPr>
                    <w:t>12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93EAC" w:rsidRPr="007D17CA" w:rsidRDefault="00A93EAC" w:rsidP="00DA486C">
                  <w:pPr>
                    <w:rPr>
                      <w:rFonts w:cs="Arial"/>
                      <w:szCs w:val="22"/>
                    </w:rPr>
                  </w:pPr>
                  <w:r w:rsidRPr="007D17CA">
                    <w:rPr>
                      <w:rFonts w:cs="Arial"/>
                      <w:szCs w:val="22"/>
                    </w:rPr>
                    <w:t xml:space="preserve">           2.033,82 </w:t>
                  </w:r>
                </w:p>
              </w:tc>
              <w:tc>
                <w:tcPr>
                  <w:tcW w:w="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93EAC" w:rsidRPr="007D17CA" w:rsidRDefault="00A93EAC" w:rsidP="00DA486C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93EAC" w:rsidRPr="007D17CA" w:rsidRDefault="00A93EAC" w:rsidP="00DA486C">
                  <w:pPr>
                    <w:jc w:val="center"/>
                    <w:rPr>
                      <w:rFonts w:cs="Arial"/>
                      <w:szCs w:val="22"/>
                    </w:rPr>
                  </w:pPr>
                  <w:r w:rsidRPr="007D17CA">
                    <w:rPr>
                      <w:rFonts w:cs="Arial"/>
                      <w:szCs w:val="22"/>
                    </w:rPr>
                    <w:t>31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93EAC" w:rsidRPr="007D17CA" w:rsidRDefault="00A93EAC" w:rsidP="00DA486C">
                  <w:pPr>
                    <w:rPr>
                      <w:rFonts w:cs="Arial"/>
                      <w:szCs w:val="22"/>
                    </w:rPr>
                  </w:pPr>
                  <w:r w:rsidRPr="007D17CA">
                    <w:rPr>
                      <w:rFonts w:cs="Arial"/>
                      <w:szCs w:val="22"/>
                    </w:rPr>
                    <w:t xml:space="preserve">           3.909,95 </w:t>
                  </w:r>
                </w:p>
              </w:tc>
            </w:tr>
            <w:tr w:rsidR="00A93EAC" w:rsidRPr="007D17CA" w:rsidTr="00DA486C">
              <w:trPr>
                <w:trHeight w:val="300"/>
              </w:trPr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93EAC" w:rsidRPr="007D17CA" w:rsidRDefault="00A93EAC" w:rsidP="00DA486C">
                  <w:pPr>
                    <w:jc w:val="center"/>
                    <w:rPr>
                      <w:rFonts w:cs="Arial"/>
                      <w:szCs w:val="22"/>
                    </w:rPr>
                  </w:pPr>
                  <w:r w:rsidRPr="007D17CA">
                    <w:rPr>
                      <w:rFonts w:cs="Arial"/>
                      <w:szCs w:val="22"/>
                    </w:rPr>
                    <w:t>13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93EAC" w:rsidRPr="007D17CA" w:rsidRDefault="00A93EAC" w:rsidP="00DA486C">
                  <w:pPr>
                    <w:rPr>
                      <w:rFonts w:cs="Arial"/>
                      <w:szCs w:val="22"/>
                    </w:rPr>
                  </w:pPr>
                  <w:r w:rsidRPr="007D17CA">
                    <w:rPr>
                      <w:rFonts w:cs="Arial"/>
                      <w:szCs w:val="22"/>
                    </w:rPr>
                    <w:t xml:space="preserve">           2.105,01 </w:t>
                  </w:r>
                </w:p>
              </w:tc>
              <w:tc>
                <w:tcPr>
                  <w:tcW w:w="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93EAC" w:rsidRPr="007D17CA" w:rsidRDefault="00A93EAC" w:rsidP="00DA486C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93EAC" w:rsidRPr="007D17CA" w:rsidRDefault="00A93EAC" w:rsidP="00DA486C">
                  <w:pPr>
                    <w:jc w:val="center"/>
                    <w:rPr>
                      <w:rFonts w:cs="Arial"/>
                      <w:szCs w:val="22"/>
                    </w:rPr>
                  </w:pPr>
                  <w:r w:rsidRPr="007D17CA">
                    <w:rPr>
                      <w:rFonts w:cs="Arial"/>
                      <w:szCs w:val="22"/>
                    </w:rPr>
                    <w:t>32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93EAC" w:rsidRPr="007D17CA" w:rsidRDefault="00A93EAC" w:rsidP="00DA486C">
                  <w:pPr>
                    <w:rPr>
                      <w:rFonts w:cs="Arial"/>
                      <w:szCs w:val="22"/>
                    </w:rPr>
                  </w:pPr>
                  <w:r w:rsidRPr="007D17CA">
                    <w:rPr>
                      <w:rFonts w:cs="Arial"/>
                      <w:szCs w:val="22"/>
                    </w:rPr>
                    <w:t xml:space="preserve">           4.046,82 </w:t>
                  </w:r>
                </w:p>
              </w:tc>
            </w:tr>
            <w:tr w:rsidR="00A93EAC" w:rsidRPr="007D17CA" w:rsidTr="00DA486C">
              <w:trPr>
                <w:trHeight w:val="285"/>
              </w:trPr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93EAC" w:rsidRPr="007D17CA" w:rsidRDefault="00A93EAC" w:rsidP="00DA486C">
                  <w:pPr>
                    <w:jc w:val="center"/>
                    <w:rPr>
                      <w:rFonts w:cs="Arial"/>
                      <w:szCs w:val="22"/>
                    </w:rPr>
                  </w:pPr>
                  <w:r w:rsidRPr="007D17CA">
                    <w:rPr>
                      <w:rFonts w:cs="Arial"/>
                      <w:szCs w:val="22"/>
                    </w:rPr>
                    <w:t>14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93EAC" w:rsidRPr="007D17CA" w:rsidRDefault="00A93EAC" w:rsidP="00DA486C">
                  <w:pPr>
                    <w:rPr>
                      <w:rFonts w:cs="Arial"/>
                      <w:szCs w:val="22"/>
                    </w:rPr>
                  </w:pPr>
                  <w:r w:rsidRPr="007D17CA">
                    <w:rPr>
                      <w:rFonts w:cs="Arial"/>
                      <w:szCs w:val="22"/>
                    </w:rPr>
                    <w:t xml:space="preserve">           2.178,69 </w:t>
                  </w:r>
                </w:p>
              </w:tc>
              <w:tc>
                <w:tcPr>
                  <w:tcW w:w="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93EAC" w:rsidRPr="007D17CA" w:rsidRDefault="00A93EAC" w:rsidP="00DA486C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93EAC" w:rsidRPr="007D17CA" w:rsidRDefault="00A93EAC" w:rsidP="00DA486C">
                  <w:pPr>
                    <w:jc w:val="center"/>
                    <w:rPr>
                      <w:rFonts w:cs="Arial"/>
                      <w:szCs w:val="22"/>
                    </w:rPr>
                  </w:pPr>
                  <w:r w:rsidRPr="007D17CA">
                    <w:rPr>
                      <w:rFonts w:cs="Arial"/>
                      <w:szCs w:val="22"/>
                    </w:rPr>
                    <w:t>33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93EAC" w:rsidRPr="007D17CA" w:rsidRDefault="00A93EAC" w:rsidP="00DA486C">
                  <w:pPr>
                    <w:rPr>
                      <w:rFonts w:cs="Arial"/>
                      <w:szCs w:val="22"/>
                    </w:rPr>
                  </w:pPr>
                  <w:r w:rsidRPr="007D17CA">
                    <w:rPr>
                      <w:rFonts w:cs="Arial"/>
                      <w:szCs w:val="22"/>
                    </w:rPr>
                    <w:t xml:space="preserve">           4.188,45 </w:t>
                  </w:r>
                </w:p>
              </w:tc>
            </w:tr>
            <w:tr w:rsidR="00A93EAC" w:rsidRPr="007D17CA" w:rsidTr="00DA486C">
              <w:trPr>
                <w:trHeight w:val="285"/>
              </w:trPr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93EAC" w:rsidRPr="007D17CA" w:rsidRDefault="00A93EAC" w:rsidP="00DA486C">
                  <w:pPr>
                    <w:jc w:val="center"/>
                    <w:rPr>
                      <w:rFonts w:cs="Arial"/>
                      <w:szCs w:val="22"/>
                    </w:rPr>
                  </w:pPr>
                  <w:r w:rsidRPr="007D17CA">
                    <w:rPr>
                      <w:rFonts w:cs="Arial"/>
                      <w:szCs w:val="22"/>
                    </w:rPr>
                    <w:t>15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93EAC" w:rsidRPr="007D17CA" w:rsidRDefault="00A93EAC" w:rsidP="00DA486C">
                  <w:pPr>
                    <w:rPr>
                      <w:rFonts w:cs="Arial"/>
                      <w:szCs w:val="22"/>
                    </w:rPr>
                  </w:pPr>
                  <w:r w:rsidRPr="007D17CA">
                    <w:rPr>
                      <w:rFonts w:cs="Arial"/>
                      <w:szCs w:val="22"/>
                    </w:rPr>
                    <w:t xml:space="preserve">           2.254,92 </w:t>
                  </w:r>
                </w:p>
              </w:tc>
              <w:tc>
                <w:tcPr>
                  <w:tcW w:w="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93EAC" w:rsidRPr="007D17CA" w:rsidRDefault="00A93EAC" w:rsidP="00DA486C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93EAC" w:rsidRPr="007D17CA" w:rsidRDefault="00A93EAC" w:rsidP="00DA486C">
                  <w:pPr>
                    <w:jc w:val="center"/>
                    <w:rPr>
                      <w:rFonts w:cs="Arial"/>
                      <w:szCs w:val="22"/>
                    </w:rPr>
                  </w:pPr>
                  <w:r w:rsidRPr="007D17CA">
                    <w:rPr>
                      <w:rFonts w:cs="Arial"/>
                      <w:szCs w:val="22"/>
                    </w:rPr>
                    <w:t>34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93EAC" w:rsidRPr="007D17CA" w:rsidRDefault="00A93EAC" w:rsidP="00DA486C">
                  <w:pPr>
                    <w:rPr>
                      <w:rFonts w:cs="Arial"/>
                      <w:szCs w:val="22"/>
                    </w:rPr>
                  </w:pPr>
                  <w:r w:rsidRPr="007D17CA">
                    <w:rPr>
                      <w:rFonts w:cs="Arial"/>
                      <w:szCs w:val="22"/>
                    </w:rPr>
                    <w:t xml:space="preserve">           4.335,04 </w:t>
                  </w:r>
                </w:p>
              </w:tc>
            </w:tr>
            <w:tr w:rsidR="00A93EAC" w:rsidRPr="007D17CA" w:rsidTr="00DA486C">
              <w:trPr>
                <w:trHeight w:val="285"/>
              </w:trPr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93EAC" w:rsidRPr="007D17CA" w:rsidRDefault="00A93EAC" w:rsidP="00DA486C">
                  <w:pPr>
                    <w:jc w:val="center"/>
                    <w:rPr>
                      <w:rFonts w:cs="Arial"/>
                      <w:szCs w:val="22"/>
                    </w:rPr>
                  </w:pPr>
                  <w:r w:rsidRPr="007D17CA">
                    <w:rPr>
                      <w:rFonts w:cs="Arial"/>
                      <w:szCs w:val="22"/>
                    </w:rPr>
                    <w:t>16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93EAC" w:rsidRPr="007D17CA" w:rsidRDefault="00A93EAC" w:rsidP="00DA486C">
                  <w:pPr>
                    <w:rPr>
                      <w:rFonts w:cs="Arial"/>
                      <w:szCs w:val="22"/>
                    </w:rPr>
                  </w:pPr>
                  <w:r w:rsidRPr="007D17CA">
                    <w:rPr>
                      <w:rFonts w:cs="Arial"/>
                      <w:szCs w:val="22"/>
                    </w:rPr>
                    <w:t xml:space="preserve">           2.333,85 </w:t>
                  </w:r>
                </w:p>
              </w:tc>
              <w:tc>
                <w:tcPr>
                  <w:tcW w:w="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93EAC" w:rsidRPr="007D17CA" w:rsidRDefault="00A93EAC" w:rsidP="00DA486C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93EAC" w:rsidRPr="007D17CA" w:rsidRDefault="00A93EAC" w:rsidP="00DA486C">
                  <w:pPr>
                    <w:jc w:val="center"/>
                    <w:rPr>
                      <w:rFonts w:cs="Arial"/>
                      <w:szCs w:val="22"/>
                    </w:rPr>
                  </w:pPr>
                  <w:r w:rsidRPr="007D17CA">
                    <w:rPr>
                      <w:rFonts w:cs="Arial"/>
                      <w:szCs w:val="22"/>
                    </w:rPr>
                    <w:t>35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93EAC" w:rsidRPr="007D17CA" w:rsidRDefault="00A93EAC" w:rsidP="00DA486C">
                  <w:pPr>
                    <w:rPr>
                      <w:rFonts w:cs="Arial"/>
                      <w:szCs w:val="22"/>
                    </w:rPr>
                  </w:pPr>
                  <w:r w:rsidRPr="007D17CA">
                    <w:rPr>
                      <w:rFonts w:cs="Arial"/>
                      <w:szCs w:val="22"/>
                    </w:rPr>
                    <w:t xml:space="preserve">           4.486,79 </w:t>
                  </w:r>
                </w:p>
              </w:tc>
            </w:tr>
            <w:tr w:rsidR="00A93EAC" w:rsidRPr="007D17CA" w:rsidTr="00DA486C">
              <w:trPr>
                <w:trHeight w:val="285"/>
              </w:trPr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93EAC" w:rsidRPr="007D17CA" w:rsidRDefault="00A93EAC" w:rsidP="00DA486C">
                  <w:pPr>
                    <w:jc w:val="center"/>
                    <w:rPr>
                      <w:rFonts w:cs="Arial"/>
                      <w:szCs w:val="22"/>
                    </w:rPr>
                  </w:pPr>
                  <w:r w:rsidRPr="007D17CA">
                    <w:rPr>
                      <w:rFonts w:cs="Arial"/>
                      <w:szCs w:val="22"/>
                    </w:rPr>
                    <w:t>17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93EAC" w:rsidRPr="007D17CA" w:rsidRDefault="00A93EAC" w:rsidP="00DA486C">
                  <w:pPr>
                    <w:rPr>
                      <w:rFonts w:cs="Arial"/>
                      <w:szCs w:val="22"/>
                    </w:rPr>
                  </w:pPr>
                  <w:r w:rsidRPr="007D17CA">
                    <w:rPr>
                      <w:rFonts w:cs="Arial"/>
                      <w:szCs w:val="22"/>
                    </w:rPr>
                    <w:t xml:space="preserve">           2.415,54 </w:t>
                  </w:r>
                </w:p>
              </w:tc>
              <w:tc>
                <w:tcPr>
                  <w:tcW w:w="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93EAC" w:rsidRPr="007D17CA" w:rsidRDefault="00A93EAC" w:rsidP="00DA486C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93EAC" w:rsidRPr="007D17CA" w:rsidRDefault="00A93EAC" w:rsidP="00DA486C">
                  <w:pPr>
                    <w:jc w:val="center"/>
                    <w:rPr>
                      <w:rFonts w:cs="Arial"/>
                      <w:szCs w:val="22"/>
                    </w:rPr>
                  </w:pPr>
                  <w:r w:rsidRPr="007D17CA">
                    <w:rPr>
                      <w:rFonts w:cs="Arial"/>
                      <w:szCs w:val="22"/>
                    </w:rPr>
                    <w:t>36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93EAC" w:rsidRPr="007D17CA" w:rsidRDefault="00A93EAC" w:rsidP="00DA486C">
                  <w:pPr>
                    <w:rPr>
                      <w:rFonts w:cs="Arial"/>
                      <w:szCs w:val="22"/>
                    </w:rPr>
                  </w:pPr>
                  <w:r w:rsidRPr="007D17CA">
                    <w:rPr>
                      <w:rFonts w:cs="Arial"/>
                      <w:szCs w:val="22"/>
                    </w:rPr>
                    <w:t xml:space="preserve">           4.643,83 </w:t>
                  </w:r>
                </w:p>
              </w:tc>
            </w:tr>
            <w:tr w:rsidR="00A93EAC" w:rsidRPr="007D17CA" w:rsidTr="00DA486C">
              <w:trPr>
                <w:trHeight w:val="285"/>
              </w:trPr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93EAC" w:rsidRPr="007D17CA" w:rsidRDefault="00A93EAC" w:rsidP="00DA486C">
                  <w:pPr>
                    <w:jc w:val="center"/>
                    <w:rPr>
                      <w:rFonts w:cs="Arial"/>
                      <w:szCs w:val="22"/>
                    </w:rPr>
                  </w:pPr>
                  <w:r w:rsidRPr="007D17CA">
                    <w:rPr>
                      <w:rFonts w:cs="Arial"/>
                      <w:szCs w:val="22"/>
                    </w:rPr>
                    <w:t>18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93EAC" w:rsidRPr="007D17CA" w:rsidRDefault="00A93EAC" w:rsidP="00DA486C">
                  <w:pPr>
                    <w:rPr>
                      <w:rFonts w:cs="Arial"/>
                      <w:szCs w:val="22"/>
                    </w:rPr>
                  </w:pPr>
                  <w:r w:rsidRPr="007D17CA">
                    <w:rPr>
                      <w:rFonts w:cs="Arial"/>
                      <w:szCs w:val="22"/>
                    </w:rPr>
                    <w:t xml:space="preserve">           2.500,06 </w:t>
                  </w:r>
                </w:p>
              </w:tc>
              <w:tc>
                <w:tcPr>
                  <w:tcW w:w="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93EAC" w:rsidRPr="007D17CA" w:rsidRDefault="00A93EAC" w:rsidP="00DA486C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93EAC" w:rsidRPr="007D17CA" w:rsidRDefault="00A93EAC" w:rsidP="00DA486C">
                  <w:pPr>
                    <w:jc w:val="center"/>
                    <w:rPr>
                      <w:rFonts w:cs="Arial"/>
                      <w:szCs w:val="22"/>
                    </w:rPr>
                  </w:pPr>
                  <w:r w:rsidRPr="007D17CA">
                    <w:rPr>
                      <w:rFonts w:cs="Arial"/>
                      <w:szCs w:val="22"/>
                    </w:rPr>
                    <w:t>37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93EAC" w:rsidRPr="007D17CA" w:rsidRDefault="00A93EAC" w:rsidP="00DA486C">
                  <w:pPr>
                    <w:rPr>
                      <w:rFonts w:cs="Arial"/>
                      <w:szCs w:val="22"/>
                    </w:rPr>
                  </w:pPr>
                  <w:r w:rsidRPr="007D17CA">
                    <w:rPr>
                      <w:rFonts w:cs="Arial"/>
                      <w:szCs w:val="22"/>
                    </w:rPr>
                    <w:t xml:space="preserve">           4.806,37 </w:t>
                  </w:r>
                </w:p>
              </w:tc>
            </w:tr>
            <w:tr w:rsidR="00A93EAC" w:rsidRPr="007D17CA" w:rsidTr="00DA486C">
              <w:trPr>
                <w:trHeight w:val="285"/>
              </w:trPr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93EAC" w:rsidRPr="007D17CA" w:rsidRDefault="00A93EAC" w:rsidP="00DA486C">
                  <w:pPr>
                    <w:jc w:val="center"/>
                    <w:rPr>
                      <w:rFonts w:cs="Arial"/>
                      <w:szCs w:val="22"/>
                    </w:rPr>
                  </w:pPr>
                  <w:r w:rsidRPr="007D17CA">
                    <w:rPr>
                      <w:rFonts w:cs="Arial"/>
                      <w:szCs w:val="22"/>
                    </w:rPr>
                    <w:t>19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93EAC" w:rsidRPr="007D17CA" w:rsidRDefault="00A93EAC" w:rsidP="00DA486C">
                  <w:pPr>
                    <w:rPr>
                      <w:rFonts w:cs="Arial"/>
                      <w:szCs w:val="22"/>
                    </w:rPr>
                  </w:pPr>
                  <w:r w:rsidRPr="007D17CA">
                    <w:rPr>
                      <w:rFonts w:cs="Arial"/>
                      <w:szCs w:val="22"/>
                    </w:rPr>
                    <w:t xml:space="preserve">           2.587,59 </w:t>
                  </w:r>
                </w:p>
              </w:tc>
              <w:tc>
                <w:tcPr>
                  <w:tcW w:w="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93EAC" w:rsidRPr="007D17CA" w:rsidRDefault="00A93EAC" w:rsidP="00DA486C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93EAC" w:rsidRPr="007D17CA" w:rsidRDefault="00A93EAC" w:rsidP="00DA486C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93EAC" w:rsidRPr="007D17CA" w:rsidRDefault="00A93EAC" w:rsidP="00DA486C">
                  <w:pPr>
                    <w:rPr>
                      <w:rFonts w:cs="Arial"/>
                      <w:szCs w:val="22"/>
                    </w:rPr>
                  </w:pPr>
                </w:p>
              </w:tc>
            </w:tr>
          </w:tbl>
          <w:p w:rsidR="00A93EAC" w:rsidRPr="00000CE7" w:rsidRDefault="00A93EAC" w:rsidP="00DA486C">
            <w:pPr>
              <w:jc w:val="center"/>
              <w:rPr>
                <w:sz w:val="28"/>
                <w:szCs w:val="28"/>
              </w:rPr>
            </w:pPr>
          </w:p>
        </w:tc>
      </w:tr>
    </w:tbl>
    <w:p w:rsidR="00A93EAC" w:rsidRPr="00000CE7" w:rsidRDefault="00A93EAC" w:rsidP="00A93EAC">
      <w:pPr>
        <w:jc w:val="center"/>
        <w:rPr>
          <w:b/>
        </w:rPr>
      </w:pPr>
    </w:p>
    <w:p w:rsidR="00A93EAC" w:rsidRPr="00000CE7" w:rsidRDefault="00A93EAC" w:rsidP="00A93EAC">
      <w:pPr>
        <w:jc w:val="center"/>
        <w:rPr>
          <w:b/>
          <w:bCs/>
        </w:rPr>
      </w:pPr>
      <w:r w:rsidRPr="00000CE7">
        <w:rPr>
          <w:b/>
          <w:bCs/>
        </w:rPr>
        <w:t>Quadro de Vencimentos dos Cargos Comissionados ou Funções de Confiança</w:t>
      </w:r>
    </w:p>
    <w:p w:rsidR="00A93EAC" w:rsidRPr="00000CE7" w:rsidRDefault="00A93EAC" w:rsidP="00A93EAC">
      <w:pPr>
        <w:jc w:val="center"/>
        <w:rPr>
          <w:b/>
        </w:rPr>
      </w:pPr>
    </w:p>
    <w:tbl>
      <w:tblPr>
        <w:tblW w:w="7492" w:type="dxa"/>
        <w:tblInd w:w="9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60"/>
        <w:gridCol w:w="2932"/>
      </w:tblGrid>
      <w:tr w:rsidR="00A93EAC" w:rsidRPr="00000CE7" w:rsidTr="00DA486C">
        <w:trPr>
          <w:trHeight w:val="51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EAC" w:rsidRPr="00000CE7" w:rsidRDefault="00A93EAC" w:rsidP="00DA486C">
            <w:pPr>
              <w:jc w:val="center"/>
              <w:rPr>
                <w:b/>
                <w:bCs/>
                <w:sz w:val="20"/>
                <w:szCs w:val="20"/>
              </w:rPr>
            </w:pPr>
            <w:r w:rsidRPr="00000CE7">
              <w:rPr>
                <w:b/>
                <w:bCs/>
                <w:sz w:val="20"/>
                <w:szCs w:val="20"/>
              </w:rPr>
              <w:t>CARGO COMISSIONADO OU FUNÇÃO DE CONFIANÇA</w:t>
            </w:r>
          </w:p>
        </w:tc>
        <w:tc>
          <w:tcPr>
            <w:tcW w:w="2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EAC" w:rsidRPr="00000CE7" w:rsidRDefault="00A93EAC" w:rsidP="00DA486C">
            <w:pPr>
              <w:jc w:val="center"/>
              <w:rPr>
                <w:b/>
                <w:bCs/>
                <w:sz w:val="20"/>
                <w:szCs w:val="20"/>
              </w:rPr>
            </w:pPr>
            <w:r w:rsidRPr="00000CE7">
              <w:rPr>
                <w:b/>
                <w:bCs/>
                <w:sz w:val="20"/>
                <w:szCs w:val="20"/>
              </w:rPr>
              <w:t xml:space="preserve">VENCIMENTO </w:t>
            </w:r>
            <w:r w:rsidRPr="00000CE7">
              <w:rPr>
                <w:b/>
                <w:bCs/>
                <w:sz w:val="20"/>
                <w:szCs w:val="20"/>
              </w:rPr>
              <w:br/>
              <w:t>R$</w:t>
            </w:r>
          </w:p>
        </w:tc>
      </w:tr>
      <w:tr w:rsidR="00A93EAC" w:rsidRPr="00000CE7" w:rsidTr="00DA486C">
        <w:trPr>
          <w:trHeight w:val="357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EAC" w:rsidRPr="00000CE7" w:rsidRDefault="00A93EAC" w:rsidP="00DA486C">
            <w:r w:rsidRPr="00000CE7">
              <w:t>Assessor de Secretaria Geral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EAC" w:rsidRPr="002A608A" w:rsidRDefault="00A93EAC" w:rsidP="00DA486C">
            <w:r w:rsidRPr="002A608A">
              <w:t xml:space="preserve">                   3.482,64 </w:t>
            </w:r>
          </w:p>
        </w:tc>
      </w:tr>
      <w:tr w:rsidR="00A93EAC" w:rsidRPr="00000CE7" w:rsidTr="00DA486C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EAC" w:rsidRPr="00000CE7" w:rsidRDefault="00A93EAC" w:rsidP="00DA486C">
            <w:r w:rsidRPr="00000CE7">
              <w:t>Assessor Administrativo Legislativo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EAC" w:rsidRPr="002A608A" w:rsidRDefault="00A93EAC" w:rsidP="00DA486C">
            <w:r w:rsidRPr="002A608A">
              <w:t xml:space="preserve">                   3.482,64 </w:t>
            </w:r>
          </w:p>
        </w:tc>
      </w:tr>
      <w:tr w:rsidR="00A93EAC" w:rsidRPr="00000CE7" w:rsidTr="00DA486C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EAC" w:rsidRPr="00000CE7" w:rsidRDefault="00A93EAC" w:rsidP="00DA486C">
            <w:r w:rsidRPr="00000CE7">
              <w:t>Assessor Jurídico Legislativo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EAC" w:rsidRPr="002A608A" w:rsidRDefault="00A93EAC" w:rsidP="00DA486C">
            <w:r w:rsidRPr="002A608A">
              <w:t xml:space="preserve">                   4.179,16 </w:t>
            </w:r>
          </w:p>
        </w:tc>
      </w:tr>
      <w:tr w:rsidR="00A93EAC" w:rsidRPr="00000CE7" w:rsidTr="00DA486C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EAC" w:rsidRPr="00000CE7" w:rsidRDefault="00A93EAC" w:rsidP="00DA486C">
            <w:r w:rsidRPr="00000CE7">
              <w:t>Assessor de Comunicação Legislativo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EAC" w:rsidRPr="002A608A" w:rsidRDefault="00A93EAC" w:rsidP="00DA486C">
            <w:r w:rsidRPr="002A608A">
              <w:t xml:space="preserve">                   2.786,12 </w:t>
            </w:r>
          </w:p>
        </w:tc>
      </w:tr>
      <w:tr w:rsidR="00A93EAC" w:rsidRPr="00000CE7" w:rsidTr="00DA486C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EAC" w:rsidRPr="00000CE7" w:rsidRDefault="00A93EAC" w:rsidP="00DA486C">
            <w:r w:rsidRPr="00000CE7">
              <w:t>Assistente Judiciário Legislativo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EAC" w:rsidRPr="002A608A" w:rsidRDefault="00A93EAC" w:rsidP="00DA486C">
            <w:r w:rsidRPr="002A608A">
              <w:t xml:space="preserve">                   2.786,12 </w:t>
            </w:r>
          </w:p>
        </w:tc>
      </w:tr>
      <w:tr w:rsidR="00A93EAC" w:rsidRPr="00000CE7" w:rsidTr="00DA486C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EAC" w:rsidRPr="00000CE7" w:rsidRDefault="00A93EAC" w:rsidP="00DA486C">
            <w:r w:rsidRPr="00000CE7">
              <w:t>Assessor Parlamentar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EAC" w:rsidRPr="002A608A" w:rsidRDefault="00A93EAC" w:rsidP="00DA486C">
            <w:r w:rsidRPr="002A608A">
              <w:t xml:space="preserve">                   1.407,67 </w:t>
            </w:r>
          </w:p>
        </w:tc>
      </w:tr>
    </w:tbl>
    <w:p w:rsidR="00A93EAC" w:rsidRDefault="00A93EAC" w:rsidP="00AB3800">
      <w:bookmarkStart w:id="0" w:name="_GoBack"/>
      <w:bookmarkEnd w:id="0"/>
    </w:p>
    <w:sectPr w:rsidR="00A93E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ohit Hindi">
    <w:altName w:val="MS Mincho"/>
    <w:charset w:val="8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800"/>
    <w:rsid w:val="000A2C50"/>
    <w:rsid w:val="00147E9B"/>
    <w:rsid w:val="004662F0"/>
    <w:rsid w:val="005B4ECA"/>
    <w:rsid w:val="0070535B"/>
    <w:rsid w:val="009E5F9A"/>
    <w:rsid w:val="00A93EAC"/>
    <w:rsid w:val="00AB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B7C2BB-EAB5-4669-B8DE-2AEAABBB9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800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AB3800"/>
    <w:pPr>
      <w:ind w:left="3402" w:right="-658"/>
      <w:jc w:val="both"/>
    </w:pPr>
    <w:rPr>
      <w:rFonts w:eastAsia="MS Mincho" w:cs="Lohit Hindi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2</cp:revision>
  <dcterms:created xsi:type="dcterms:W3CDTF">2018-07-25T14:14:00Z</dcterms:created>
  <dcterms:modified xsi:type="dcterms:W3CDTF">2018-07-25T14:14:00Z</dcterms:modified>
</cp:coreProperties>
</file>