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7D" w:rsidRDefault="00624A7D" w:rsidP="00624A7D">
      <w:pPr>
        <w:spacing w:after="120"/>
        <w:jc w:val="both"/>
        <w:rPr>
          <w:b/>
        </w:rPr>
      </w:pPr>
      <w:r>
        <w:rPr>
          <w:b/>
          <w:bCs/>
          <w:i/>
        </w:rPr>
        <w:t xml:space="preserve">  </w:t>
      </w:r>
      <w:r w:rsidRPr="00693AA3">
        <w:rPr>
          <w:b/>
          <w:bCs/>
          <w:i/>
        </w:rPr>
        <w:t>LEI Nº 49</w:t>
      </w:r>
      <w:r>
        <w:rPr>
          <w:b/>
          <w:bCs/>
          <w:i/>
        </w:rPr>
        <w:t>21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03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JUNHO </w:t>
      </w:r>
      <w:r w:rsidRPr="00693AA3">
        <w:rPr>
          <w:b/>
          <w:bCs/>
          <w:i/>
        </w:rPr>
        <w:t>DE 2014.</w:t>
      </w:r>
    </w:p>
    <w:p w:rsidR="00624A7D" w:rsidRDefault="00624A7D" w:rsidP="00624A7D">
      <w:pPr>
        <w:spacing w:after="120"/>
        <w:jc w:val="both"/>
        <w:rPr>
          <w:b/>
        </w:rPr>
      </w:pPr>
    </w:p>
    <w:p w:rsidR="00624A7D" w:rsidRDefault="00624A7D" w:rsidP="00624A7D">
      <w:pPr>
        <w:pStyle w:val="blockquotation0"/>
        <w:spacing w:before="0" w:beforeAutospacing="0" w:after="120" w:afterAutospacing="0"/>
        <w:jc w:val="both"/>
      </w:pPr>
    </w:p>
    <w:p w:rsidR="00624A7D" w:rsidRPr="0092606D" w:rsidRDefault="00624A7D" w:rsidP="00624A7D">
      <w:pPr>
        <w:pStyle w:val="blockquotation0"/>
        <w:spacing w:before="0" w:beforeAutospacing="0" w:after="120" w:afterAutospacing="0"/>
        <w:ind w:left="5664"/>
        <w:jc w:val="both"/>
        <w:rPr>
          <w:b/>
          <w:i/>
        </w:rPr>
      </w:pPr>
      <w:r w:rsidRPr="0092606D">
        <w:rPr>
          <w:b/>
          <w:i/>
        </w:rPr>
        <w:t>Autoriza o Poder Executivo a abrir crédito especial e dá outras providências.</w:t>
      </w:r>
    </w:p>
    <w:p w:rsidR="00624A7D" w:rsidRDefault="00624A7D" w:rsidP="00624A7D">
      <w:pPr>
        <w:pStyle w:val="blockquotation0"/>
        <w:spacing w:before="0" w:beforeAutospacing="0" w:after="120" w:afterAutospacing="0"/>
        <w:ind w:left="2835"/>
        <w:jc w:val="both"/>
      </w:pPr>
    </w:p>
    <w:p w:rsidR="00624A7D" w:rsidRDefault="00624A7D" w:rsidP="00624A7D">
      <w:pPr>
        <w:jc w:val="both"/>
      </w:pPr>
      <w:r>
        <w:t xml:space="preserve"> </w:t>
      </w:r>
      <w:r>
        <w:tab/>
      </w:r>
      <w:r>
        <w:tab/>
      </w:r>
      <w:r w:rsidRPr="0092606D">
        <w:t>O POVO DO MUNICÍPIO DE FORMIGA, POR SEUS REPRESENTANTES, APROVA E EU SANCIONO A SEGUINTE LEI:</w:t>
      </w:r>
    </w:p>
    <w:p w:rsidR="00624A7D" w:rsidRPr="0092606D" w:rsidRDefault="00624A7D" w:rsidP="00624A7D">
      <w:pPr>
        <w:jc w:val="both"/>
      </w:pPr>
    </w:p>
    <w:p w:rsidR="00624A7D" w:rsidRPr="0092606D" w:rsidRDefault="00624A7D" w:rsidP="00624A7D">
      <w:pPr>
        <w:ind w:firstLine="1440"/>
        <w:jc w:val="both"/>
      </w:pPr>
      <w:r w:rsidRPr="0092606D">
        <w:rPr>
          <w:b/>
          <w:bCs/>
        </w:rPr>
        <w:t>Art. 1º</w:t>
      </w:r>
      <w:r>
        <w:rPr>
          <w:b/>
          <w:bCs/>
        </w:rPr>
        <w:t>.</w:t>
      </w:r>
      <w:r w:rsidRPr="0092606D">
        <w:rPr>
          <w:b/>
          <w:bCs/>
        </w:rPr>
        <w:t xml:space="preserve"> </w:t>
      </w:r>
      <w:r w:rsidRPr="0092606D">
        <w:t>Fica o Município de Formiga autorizado a abrir crédito especial no orçamento vigente no valor de R$ 51.610,00, (</w:t>
      </w:r>
      <w:r>
        <w:t>c</w:t>
      </w:r>
      <w:r w:rsidRPr="0092606D">
        <w:t>inquenta e um mil, seiscentos e dez reais)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4311"/>
        <w:gridCol w:w="1901"/>
      </w:tblGrid>
      <w:tr w:rsidR="00624A7D" w:rsidRPr="0092606D" w:rsidTr="00DA486C">
        <w:tc>
          <w:tcPr>
            <w:tcW w:w="2376" w:type="dxa"/>
          </w:tcPr>
          <w:p w:rsidR="00624A7D" w:rsidRPr="0092606D" w:rsidRDefault="00624A7D" w:rsidP="00DA486C">
            <w:pPr>
              <w:pStyle w:val="Corpodetexto"/>
              <w:jc w:val="both"/>
            </w:pPr>
            <w:r w:rsidRPr="0092606D">
              <w:t>1</w:t>
            </w:r>
          </w:p>
        </w:tc>
        <w:tc>
          <w:tcPr>
            <w:tcW w:w="5245" w:type="dxa"/>
          </w:tcPr>
          <w:p w:rsidR="00624A7D" w:rsidRPr="0092606D" w:rsidRDefault="00624A7D" w:rsidP="00DA486C">
            <w:pPr>
              <w:pStyle w:val="Corpodetexto"/>
              <w:jc w:val="both"/>
            </w:pPr>
            <w:r w:rsidRPr="0092606D">
              <w:t>PREFEITURA MUNICIPAL</w:t>
            </w:r>
          </w:p>
        </w:tc>
        <w:tc>
          <w:tcPr>
            <w:tcW w:w="2157" w:type="dxa"/>
          </w:tcPr>
          <w:p w:rsidR="00624A7D" w:rsidRPr="0092606D" w:rsidRDefault="00624A7D" w:rsidP="00DA486C">
            <w:pPr>
              <w:pStyle w:val="Corpodetexto"/>
              <w:jc w:val="both"/>
            </w:pPr>
          </w:p>
        </w:tc>
      </w:tr>
      <w:tr w:rsidR="00624A7D" w:rsidRPr="0092606D" w:rsidTr="00DA486C">
        <w:tc>
          <w:tcPr>
            <w:tcW w:w="2376" w:type="dxa"/>
          </w:tcPr>
          <w:p w:rsidR="00624A7D" w:rsidRPr="0092606D" w:rsidRDefault="00624A7D" w:rsidP="00DA486C">
            <w:pPr>
              <w:pStyle w:val="Corpodetexto"/>
              <w:jc w:val="both"/>
            </w:pPr>
            <w:r w:rsidRPr="0092606D">
              <w:t>1.10</w:t>
            </w:r>
          </w:p>
        </w:tc>
        <w:tc>
          <w:tcPr>
            <w:tcW w:w="5245" w:type="dxa"/>
          </w:tcPr>
          <w:p w:rsidR="00624A7D" w:rsidRPr="0092606D" w:rsidRDefault="00624A7D" w:rsidP="00DA486C">
            <w:pPr>
              <w:pStyle w:val="Corpodetexto"/>
              <w:jc w:val="both"/>
            </w:pPr>
            <w:r w:rsidRPr="0092606D">
              <w:t>SECRETARIA DE EDUCAÇÃO</w:t>
            </w:r>
          </w:p>
        </w:tc>
        <w:tc>
          <w:tcPr>
            <w:tcW w:w="2157" w:type="dxa"/>
          </w:tcPr>
          <w:p w:rsidR="00624A7D" w:rsidRPr="0092606D" w:rsidRDefault="00624A7D" w:rsidP="00DA486C">
            <w:pPr>
              <w:pStyle w:val="Corpodetexto"/>
              <w:jc w:val="both"/>
            </w:pPr>
          </w:p>
        </w:tc>
      </w:tr>
      <w:tr w:rsidR="00624A7D" w:rsidRPr="0092606D" w:rsidTr="00DA486C">
        <w:tc>
          <w:tcPr>
            <w:tcW w:w="2376" w:type="dxa"/>
          </w:tcPr>
          <w:p w:rsidR="00624A7D" w:rsidRPr="0092606D" w:rsidRDefault="00624A7D" w:rsidP="00DA486C">
            <w:pPr>
              <w:pStyle w:val="Corpodetexto"/>
              <w:jc w:val="both"/>
            </w:pPr>
            <w:r w:rsidRPr="0092606D">
              <w:t>1.10.02</w:t>
            </w:r>
          </w:p>
        </w:tc>
        <w:tc>
          <w:tcPr>
            <w:tcW w:w="5245" w:type="dxa"/>
          </w:tcPr>
          <w:p w:rsidR="00624A7D" w:rsidRPr="0092606D" w:rsidRDefault="00624A7D" w:rsidP="00DA486C">
            <w:pPr>
              <w:pStyle w:val="Corpodetexto"/>
              <w:jc w:val="both"/>
            </w:pPr>
            <w:r w:rsidRPr="0092606D">
              <w:t>SECRETARIA DE EDUCAÇÃO</w:t>
            </w:r>
          </w:p>
        </w:tc>
        <w:tc>
          <w:tcPr>
            <w:tcW w:w="2157" w:type="dxa"/>
          </w:tcPr>
          <w:p w:rsidR="00624A7D" w:rsidRPr="0092606D" w:rsidRDefault="00624A7D" w:rsidP="00DA486C">
            <w:pPr>
              <w:pStyle w:val="Corpodetexto"/>
              <w:jc w:val="both"/>
            </w:pPr>
          </w:p>
        </w:tc>
      </w:tr>
      <w:tr w:rsidR="00624A7D" w:rsidRPr="0092606D" w:rsidTr="00DA486C">
        <w:tc>
          <w:tcPr>
            <w:tcW w:w="2376" w:type="dxa"/>
          </w:tcPr>
          <w:p w:rsidR="00624A7D" w:rsidRPr="0092606D" w:rsidRDefault="00624A7D" w:rsidP="00DA486C">
            <w:pPr>
              <w:pStyle w:val="Corpodetexto"/>
              <w:jc w:val="both"/>
            </w:pPr>
            <w:r w:rsidRPr="0092606D">
              <w:t>12.361.0021.2.277</w:t>
            </w:r>
          </w:p>
        </w:tc>
        <w:tc>
          <w:tcPr>
            <w:tcW w:w="5245" w:type="dxa"/>
          </w:tcPr>
          <w:p w:rsidR="00624A7D" w:rsidRPr="0092606D" w:rsidRDefault="00624A7D" w:rsidP="00DA486C">
            <w:pPr>
              <w:snapToGrid w:val="0"/>
              <w:spacing w:after="120"/>
              <w:jc w:val="both"/>
            </w:pPr>
            <w:r w:rsidRPr="0092606D">
              <w:t>Manutenção do Ensino Fundamental - SEEMG</w:t>
            </w:r>
          </w:p>
        </w:tc>
        <w:tc>
          <w:tcPr>
            <w:tcW w:w="2157" w:type="dxa"/>
          </w:tcPr>
          <w:p w:rsidR="00624A7D" w:rsidRPr="0092606D" w:rsidRDefault="00624A7D" w:rsidP="00DA486C">
            <w:pPr>
              <w:pStyle w:val="Corpodetexto"/>
              <w:jc w:val="both"/>
            </w:pPr>
          </w:p>
        </w:tc>
      </w:tr>
      <w:tr w:rsidR="00624A7D" w:rsidRPr="0092606D" w:rsidTr="00DA486C">
        <w:tc>
          <w:tcPr>
            <w:tcW w:w="2376" w:type="dxa"/>
          </w:tcPr>
          <w:p w:rsidR="00624A7D" w:rsidRPr="0092606D" w:rsidRDefault="00624A7D" w:rsidP="00DA486C">
            <w:pPr>
              <w:pStyle w:val="Corpodetexto"/>
              <w:jc w:val="both"/>
            </w:pPr>
            <w:r w:rsidRPr="0092606D">
              <w:t>319011</w:t>
            </w:r>
          </w:p>
        </w:tc>
        <w:tc>
          <w:tcPr>
            <w:tcW w:w="5245" w:type="dxa"/>
          </w:tcPr>
          <w:p w:rsidR="00624A7D" w:rsidRPr="0092606D" w:rsidRDefault="00624A7D" w:rsidP="00DA486C">
            <w:pPr>
              <w:pStyle w:val="Corpodetexto"/>
              <w:jc w:val="both"/>
            </w:pPr>
            <w:proofErr w:type="gramStart"/>
            <w:r w:rsidRPr="0092606D">
              <w:t>Vencimentos e Vantagens Fixas</w:t>
            </w:r>
            <w:proofErr w:type="gramEnd"/>
            <w:r w:rsidRPr="0092606D">
              <w:t xml:space="preserve"> – Pessoal Civil</w:t>
            </w:r>
          </w:p>
        </w:tc>
        <w:tc>
          <w:tcPr>
            <w:tcW w:w="2157" w:type="dxa"/>
          </w:tcPr>
          <w:p w:rsidR="00624A7D" w:rsidRPr="0092606D" w:rsidRDefault="00624A7D" w:rsidP="00DA486C">
            <w:pPr>
              <w:pStyle w:val="Corpodetexto"/>
              <w:jc w:val="right"/>
            </w:pPr>
            <w:r w:rsidRPr="0092606D">
              <w:t>37.400,00</w:t>
            </w:r>
          </w:p>
        </w:tc>
      </w:tr>
      <w:tr w:rsidR="00624A7D" w:rsidRPr="0092606D" w:rsidTr="00DA486C">
        <w:tc>
          <w:tcPr>
            <w:tcW w:w="2376" w:type="dxa"/>
          </w:tcPr>
          <w:p w:rsidR="00624A7D" w:rsidRPr="0092606D" w:rsidRDefault="00624A7D" w:rsidP="00DA486C">
            <w:pPr>
              <w:pStyle w:val="Corpodetexto"/>
              <w:jc w:val="both"/>
            </w:pPr>
            <w:r w:rsidRPr="0092606D">
              <w:t>319013</w:t>
            </w:r>
          </w:p>
        </w:tc>
        <w:tc>
          <w:tcPr>
            <w:tcW w:w="5245" w:type="dxa"/>
          </w:tcPr>
          <w:p w:rsidR="00624A7D" w:rsidRPr="0092606D" w:rsidRDefault="00624A7D" w:rsidP="00DA486C">
            <w:pPr>
              <w:pStyle w:val="Corpodetexto"/>
              <w:jc w:val="both"/>
            </w:pPr>
            <w:r w:rsidRPr="0092606D">
              <w:t>Obrigações Patronais</w:t>
            </w:r>
          </w:p>
        </w:tc>
        <w:tc>
          <w:tcPr>
            <w:tcW w:w="2157" w:type="dxa"/>
          </w:tcPr>
          <w:p w:rsidR="00624A7D" w:rsidRPr="0092606D" w:rsidRDefault="00624A7D" w:rsidP="00DA486C">
            <w:pPr>
              <w:pStyle w:val="Corpodetexto"/>
              <w:jc w:val="right"/>
            </w:pPr>
            <w:r w:rsidRPr="0092606D">
              <w:t>7.110,00</w:t>
            </w:r>
          </w:p>
        </w:tc>
      </w:tr>
      <w:tr w:rsidR="00624A7D" w:rsidRPr="0092606D" w:rsidTr="00DA486C">
        <w:tc>
          <w:tcPr>
            <w:tcW w:w="2376" w:type="dxa"/>
          </w:tcPr>
          <w:p w:rsidR="00624A7D" w:rsidRPr="0092606D" w:rsidRDefault="00624A7D" w:rsidP="00DA486C">
            <w:pPr>
              <w:pStyle w:val="Corpodetexto"/>
              <w:jc w:val="both"/>
            </w:pPr>
            <w:r w:rsidRPr="0092606D">
              <w:t>12.367.0018.2.279</w:t>
            </w:r>
          </w:p>
        </w:tc>
        <w:tc>
          <w:tcPr>
            <w:tcW w:w="5245" w:type="dxa"/>
          </w:tcPr>
          <w:p w:rsidR="00624A7D" w:rsidRPr="0092606D" w:rsidRDefault="00624A7D" w:rsidP="00DA486C">
            <w:pPr>
              <w:pStyle w:val="Corpodetexto"/>
              <w:jc w:val="both"/>
            </w:pPr>
            <w:r w:rsidRPr="0092606D">
              <w:t>Manutenção da Alimentação Escolar – AEE</w:t>
            </w:r>
          </w:p>
        </w:tc>
        <w:tc>
          <w:tcPr>
            <w:tcW w:w="2157" w:type="dxa"/>
          </w:tcPr>
          <w:p w:rsidR="00624A7D" w:rsidRPr="0092606D" w:rsidRDefault="00624A7D" w:rsidP="00DA486C">
            <w:pPr>
              <w:pStyle w:val="Corpodetexto"/>
              <w:jc w:val="right"/>
            </w:pPr>
          </w:p>
        </w:tc>
      </w:tr>
      <w:tr w:rsidR="00624A7D" w:rsidRPr="0092606D" w:rsidTr="00DA486C">
        <w:tc>
          <w:tcPr>
            <w:tcW w:w="2376" w:type="dxa"/>
          </w:tcPr>
          <w:p w:rsidR="00624A7D" w:rsidRPr="0092606D" w:rsidRDefault="00624A7D" w:rsidP="00DA486C">
            <w:pPr>
              <w:pStyle w:val="Corpodetexto"/>
              <w:jc w:val="both"/>
            </w:pPr>
            <w:r w:rsidRPr="0092606D">
              <w:t>339030</w:t>
            </w:r>
          </w:p>
        </w:tc>
        <w:tc>
          <w:tcPr>
            <w:tcW w:w="5245" w:type="dxa"/>
          </w:tcPr>
          <w:p w:rsidR="00624A7D" w:rsidRPr="0092606D" w:rsidRDefault="00624A7D" w:rsidP="00DA486C">
            <w:pPr>
              <w:pStyle w:val="Corpodetexto"/>
              <w:jc w:val="both"/>
            </w:pPr>
            <w:r w:rsidRPr="0092606D">
              <w:t>Material de Consumo</w:t>
            </w:r>
          </w:p>
        </w:tc>
        <w:tc>
          <w:tcPr>
            <w:tcW w:w="2157" w:type="dxa"/>
          </w:tcPr>
          <w:p w:rsidR="00624A7D" w:rsidRPr="0092606D" w:rsidRDefault="00624A7D" w:rsidP="00DA486C">
            <w:pPr>
              <w:pStyle w:val="Corpodetexto"/>
              <w:jc w:val="right"/>
            </w:pPr>
            <w:r w:rsidRPr="0092606D">
              <w:t>7.100,00</w:t>
            </w:r>
          </w:p>
        </w:tc>
      </w:tr>
      <w:tr w:rsidR="00624A7D" w:rsidRPr="0092606D" w:rsidTr="00DA486C">
        <w:tc>
          <w:tcPr>
            <w:tcW w:w="2376" w:type="dxa"/>
          </w:tcPr>
          <w:p w:rsidR="00624A7D" w:rsidRPr="0092606D" w:rsidRDefault="00624A7D" w:rsidP="00DA486C">
            <w:pPr>
              <w:pStyle w:val="Corpodetexto"/>
              <w:jc w:val="both"/>
              <w:rPr>
                <w:b/>
              </w:rPr>
            </w:pPr>
            <w:r w:rsidRPr="0092606D">
              <w:rPr>
                <w:b/>
              </w:rPr>
              <w:t>TOTAL</w:t>
            </w:r>
          </w:p>
        </w:tc>
        <w:tc>
          <w:tcPr>
            <w:tcW w:w="5245" w:type="dxa"/>
          </w:tcPr>
          <w:p w:rsidR="00624A7D" w:rsidRPr="0092606D" w:rsidRDefault="00624A7D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624A7D" w:rsidRPr="0092606D" w:rsidRDefault="00624A7D" w:rsidP="00DA486C">
            <w:pPr>
              <w:pStyle w:val="Corpodetexto"/>
              <w:jc w:val="right"/>
              <w:rPr>
                <w:b/>
              </w:rPr>
            </w:pPr>
            <w:r w:rsidRPr="0092606D">
              <w:rPr>
                <w:b/>
              </w:rPr>
              <w:t>51.610,00</w:t>
            </w:r>
          </w:p>
        </w:tc>
      </w:tr>
    </w:tbl>
    <w:p w:rsidR="00624A7D" w:rsidRPr="0092606D" w:rsidRDefault="00624A7D" w:rsidP="00624A7D">
      <w:pPr>
        <w:pStyle w:val="Corpodetexto"/>
        <w:ind w:firstLine="1418"/>
        <w:jc w:val="both"/>
      </w:pPr>
    </w:p>
    <w:p w:rsidR="00624A7D" w:rsidRPr="0092606D" w:rsidRDefault="00624A7D" w:rsidP="00624A7D">
      <w:pPr>
        <w:pStyle w:val="Corpodetexto"/>
        <w:jc w:val="both"/>
      </w:pPr>
      <w:r>
        <w:t xml:space="preserve"> </w:t>
      </w:r>
      <w:r>
        <w:tab/>
      </w:r>
      <w:r>
        <w:tab/>
      </w:r>
      <w:r w:rsidRPr="0092606D">
        <w:rPr>
          <w:b/>
        </w:rPr>
        <w:t>Parágrafo Único</w:t>
      </w:r>
      <w:r>
        <w:rPr>
          <w:b/>
        </w:rPr>
        <w:t>.</w:t>
      </w:r>
      <w:r w:rsidRPr="0092606D">
        <w:t xml:space="preserve"> Fica o Município de Formiga autorizado a incluir no Plano Plurianual para o período 2014/2017, dentro do programa “Educação Eficiente e Eficaz” a ação “Manutenção do Ensino Fundamental - SEEMG”, e no programa “Alimentação Escolar” a ação “Manutenção da Alimentação Escolar – AEE”.</w:t>
      </w:r>
    </w:p>
    <w:p w:rsidR="00624A7D" w:rsidRPr="0092606D" w:rsidRDefault="00624A7D" w:rsidP="00624A7D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92606D">
        <w:rPr>
          <w:b/>
        </w:rPr>
        <w:t>Art. 2º</w:t>
      </w:r>
      <w:r>
        <w:rPr>
          <w:b/>
        </w:rPr>
        <w:t>.</w:t>
      </w:r>
      <w:r w:rsidRPr="0092606D">
        <w:rPr>
          <w:b/>
        </w:rPr>
        <w:t xml:space="preserve"> </w:t>
      </w:r>
      <w:r w:rsidRPr="0092606D">
        <w:t>Para fazer face às despesas de que trata o artigo 1º, fica utilizado a tendência ao excesso de arrecadação, conforme artigo 43 da Lei 4.320/64.</w:t>
      </w:r>
    </w:p>
    <w:p w:rsidR="00624A7D" w:rsidRPr="0092606D" w:rsidRDefault="00624A7D" w:rsidP="00624A7D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92606D">
        <w:rPr>
          <w:b/>
        </w:rPr>
        <w:t>Art. 3º</w:t>
      </w:r>
      <w:r>
        <w:t>.</w:t>
      </w:r>
      <w:r w:rsidRPr="0092606D">
        <w:t xml:space="preserve"> Esta lei entra em vigor na data de sua publicação,</w:t>
      </w:r>
      <w:r>
        <w:t xml:space="preserve"> revogando-se todas as disposições em contrário.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5"/>
      </w:tblGrid>
      <w:tr w:rsidR="00624A7D" w:rsidTr="00DA486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9225" w:type="dxa"/>
            <w:shd w:val="clear" w:color="auto" w:fill="auto"/>
            <w:vAlign w:val="center"/>
          </w:tcPr>
          <w:p w:rsidR="00624A7D" w:rsidRDefault="00624A7D" w:rsidP="00DA48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624A7D" w:rsidRPr="00645639" w:rsidRDefault="00624A7D" w:rsidP="00624A7D">
      <w:pPr>
        <w:spacing w:after="120"/>
        <w:ind w:firstLine="708"/>
        <w:jc w:val="both"/>
      </w:pPr>
      <w:r>
        <w:t xml:space="preserve"> </w:t>
      </w:r>
      <w:r>
        <w:tab/>
      </w:r>
      <w:r>
        <w:tab/>
      </w:r>
      <w:r w:rsidRPr="00645639">
        <w:t xml:space="preserve">Gabinete do Prefeito em Formiga, </w:t>
      </w:r>
      <w:r>
        <w:t xml:space="preserve">03 </w:t>
      </w:r>
      <w:r w:rsidRPr="00645639">
        <w:t xml:space="preserve">de </w:t>
      </w:r>
      <w:r>
        <w:t>junho</w:t>
      </w:r>
      <w:r w:rsidRPr="00645639">
        <w:t xml:space="preserve"> de 2014.</w:t>
      </w:r>
    </w:p>
    <w:p w:rsidR="00624A7D" w:rsidRPr="00645639" w:rsidRDefault="00624A7D" w:rsidP="00624A7D">
      <w:pPr>
        <w:spacing w:line="276" w:lineRule="auto"/>
      </w:pPr>
    </w:p>
    <w:p w:rsidR="00624A7D" w:rsidRDefault="00624A7D" w:rsidP="00624A7D">
      <w:pPr>
        <w:spacing w:line="276" w:lineRule="auto"/>
      </w:pPr>
    </w:p>
    <w:p w:rsidR="00624A7D" w:rsidRDefault="00624A7D" w:rsidP="00624A7D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MOACIR RIBEIRO DA SILVA      </w:t>
      </w:r>
      <w:r>
        <w:rPr>
          <w:b/>
          <w:i/>
        </w:rPr>
        <w:t xml:space="preserve">       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30374B" w:rsidRDefault="00624A7D" w:rsidP="00624A7D">
      <w:r>
        <w:t xml:space="preserve">         Prefeito Municipal                                                                 </w:t>
      </w:r>
      <w:r>
        <w:tab/>
        <w:t xml:space="preserve">   Chefe de Gabinete</w:t>
      </w:r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7D"/>
    <w:rsid w:val="000A2C50"/>
    <w:rsid w:val="00147E9B"/>
    <w:rsid w:val="004662F0"/>
    <w:rsid w:val="005B4ECA"/>
    <w:rsid w:val="00624A7D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B3401-66F8-4CCE-A731-82906161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A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24A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4A7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624A7D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624A7D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2018-07-25T14:35:00Z</dcterms:created>
  <dcterms:modified xsi:type="dcterms:W3CDTF">2018-07-25T14:35:00Z</dcterms:modified>
</cp:coreProperties>
</file>