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61" w:rsidRPr="00A735AB" w:rsidRDefault="009A5761" w:rsidP="009A5761">
      <w:pPr>
        <w:jc w:val="both"/>
        <w:rPr>
          <w:b/>
          <w:sz w:val="23"/>
          <w:szCs w:val="23"/>
        </w:rPr>
      </w:pPr>
      <w:r w:rsidRPr="00A735AB">
        <w:rPr>
          <w:b/>
          <w:bCs/>
          <w:i/>
          <w:sz w:val="23"/>
          <w:szCs w:val="23"/>
        </w:rPr>
        <w:t xml:space="preserve">    LEI Nº 493</w:t>
      </w:r>
      <w:r>
        <w:rPr>
          <w:b/>
          <w:bCs/>
          <w:i/>
          <w:sz w:val="23"/>
          <w:szCs w:val="23"/>
        </w:rPr>
        <w:t>4</w:t>
      </w:r>
      <w:r w:rsidRPr="00A735AB">
        <w:rPr>
          <w:b/>
          <w:bCs/>
          <w:i/>
          <w:sz w:val="23"/>
          <w:szCs w:val="23"/>
        </w:rPr>
        <w:t>, DE 0</w:t>
      </w:r>
      <w:r>
        <w:rPr>
          <w:b/>
          <w:bCs/>
          <w:i/>
          <w:sz w:val="23"/>
          <w:szCs w:val="23"/>
        </w:rPr>
        <w:t>9</w:t>
      </w:r>
      <w:r w:rsidRPr="00A735AB">
        <w:rPr>
          <w:b/>
          <w:bCs/>
          <w:i/>
          <w:sz w:val="23"/>
          <w:szCs w:val="23"/>
        </w:rPr>
        <w:t xml:space="preserve"> DE JULHO DE 2014.</w:t>
      </w:r>
    </w:p>
    <w:p w:rsidR="009A5761" w:rsidRDefault="009A5761" w:rsidP="009A5761">
      <w:pPr>
        <w:jc w:val="center"/>
        <w:rPr>
          <w:b/>
          <w:i/>
        </w:rPr>
      </w:pPr>
    </w:p>
    <w:p w:rsidR="009A5761" w:rsidRDefault="009A5761" w:rsidP="009A5761">
      <w:pPr>
        <w:jc w:val="center"/>
        <w:rPr>
          <w:b/>
          <w:i/>
        </w:rPr>
      </w:pPr>
    </w:p>
    <w:p w:rsidR="009A5761" w:rsidRDefault="009A5761" w:rsidP="009A5761">
      <w:pPr>
        <w:jc w:val="center"/>
        <w:rPr>
          <w:b/>
          <w:i/>
        </w:rPr>
      </w:pPr>
    </w:p>
    <w:p w:rsidR="009A5761" w:rsidRDefault="009A5761" w:rsidP="009A5761">
      <w:pPr>
        <w:jc w:val="center"/>
        <w:rPr>
          <w:b/>
          <w:i/>
        </w:rPr>
      </w:pPr>
    </w:p>
    <w:p w:rsidR="009A5761" w:rsidRPr="000D2C1B" w:rsidRDefault="009A5761" w:rsidP="009A5761">
      <w:pPr>
        <w:ind w:left="5664"/>
        <w:jc w:val="both"/>
        <w:rPr>
          <w:b/>
          <w:i/>
        </w:rPr>
      </w:pPr>
      <w:r w:rsidRPr="000D2C1B">
        <w:rPr>
          <w:b/>
          <w:i/>
        </w:rPr>
        <w:t>Autoriza a Administração Direta e Indireta a realizar o pagamento do décimo terceiro salário e dá outras providências.</w:t>
      </w:r>
    </w:p>
    <w:p w:rsidR="009A5761" w:rsidRPr="000D2C1B" w:rsidRDefault="009A5761" w:rsidP="009A5761">
      <w:pPr>
        <w:ind w:left="4956"/>
        <w:jc w:val="both"/>
        <w:rPr>
          <w:b/>
          <w:i/>
        </w:rPr>
      </w:pPr>
    </w:p>
    <w:p w:rsidR="009A5761" w:rsidRDefault="009A5761" w:rsidP="009A5761">
      <w:pPr>
        <w:ind w:left="4253"/>
        <w:jc w:val="both"/>
      </w:pPr>
    </w:p>
    <w:p w:rsidR="009A5761" w:rsidRDefault="009A5761" w:rsidP="009A5761">
      <w:pPr>
        <w:ind w:left="4253"/>
        <w:jc w:val="both"/>
      </w:pPr>
    </w:p>
    <w:p w:rsidR="009A5761" w:rsidRDefault="009A5761" w:rsidP="009A5761">
      <w:pPr>
        <w:ind w:left="4253"/>
        <w:jc w:val="both"/>
      </w:pPr>
    </w:p>
    <w:p w:rsidR="009A5761" w:rsidRPr="00484392" w:rsidRDefault="009A5761" w:rsidP="009A5761">
      <w:pPr>
        <w:jc w:val="both"/>
      </w:pPr>
      <w:r w:rsidRPr="00484392">
        <w:tab/>
      </w:r>
      <w:r w:rsidRPr="00484392">
        <w:tab/>
        <w:t>O POVO DO MUNICÍPIO DE FORMIGA, POR SEUS REPRESENTANTES, APROVA E EU SANCIONO A SEGUINTE LEI:</w:t>
      </w:r>
    </w:p>
    <w:p w:rsidR="009A5761" w:rsidRDefault="009A5761" w:rsidP="009A5761">
      <w:pPr>
        <w:jc w:val="center"/>
      </w:pPr>
    </w:p>
    <w:p w:rsidR="009A5761" w:rsidRDefault="009A5761" w:rsidP="009A5761">
      <w:pPr>
        <w:jc w:val="center"/>
      </w:pPr>
    </w:p>
    <w:p w:rsidR="009A5761" w:rsidRDefault="009A5761" w:rsidP="009A5761">
      <w:pPr>
        <w:jc w:val="center"/>
      </w:pPr>
    </w:p>
    <w:p w:rsidR="009A5761" w:rsidRDefault="009A5761" w:rsidP="009A5761">
      <w:pPr>
        <w:spacing w:line="360" w:lineRule="auto"/>
        <w:jc w:val="both"/>
      </w:pPr>
      <w:r>
        <w:tab/>
      </w:r>
      <w:r>
        <w:tab/>
      </w:r>
      <w:r>
        <w:rPr>
          <w:b/>
        </w:rPr>
        <w:t xml:space="preserve">Art. 1°. </w:t>
      </w:r>
      <w:r>
        <w:t>Fica a Administração Direta e Indireta autorizada a realizar o pagamento relativo a 50% (</w:t>
      </w:r>
      <w:proofErr w:type="spellStart"/>
      <w:r>
        <w:t>cinqüenta</w:t>
      </w:r>
      <w:proofErr w:type="spellEnd"/>
      <w:r>
        <w:t xml:space="preserve"> por cento) do décimo terceiro salário, juntamente com o pagamento do vencimento/remuneração/subsídio referente ao mês de julho.</w:t>
      </w:r>
    </w:p>
    <w:p w:rsidR="009A5761" w:rsidRDefault="009A5761" w:rsidP="009A5761">
      <w:pPr>
        <w:spacing w:line="360" w:lineRule="auto"/>
        <w:jc w:val="both"/>
      </w:pPr>
    </w:p>
    <w:p w:rsidR="009A5761" w:rsidRDefault="009A5761" w:rsidP="009A5761">
      <w:pPr>
        <w:pStyle w:val="BlockQuotation"/>
        <w:widowControl/>
        <w:spacing w:line="360" w:lineRule="auto"/>
        <w:ind w:left="0" w:right="0"/>
      </w:pPr>
      <w:r w:rsidRPr="00160BC4">
        <w:tab/>
      </w:r>
      <w:r w:rsidRPr="00160BC4">
        <w:tab/>
      </w:r>
      <w:r w:rsidRPr="00160BC4">
        <w:rPr>
          <w:b/>
        </w:rPr>
        <w:t xml:space="preserve">Art. </w:t>
      </w:r>
      <w:r>
        <w:rPr>
          <w:b/>
        </w:rPr>
        <w:t>2</w:t>
      </w:r>
      <w:r w:rsidRPr="00160BC4">
        <w:rPr>
          <w:b/>
        </w:rPr>
        <w:t xml:space="preserve">º </w:t>
      </w:r>
      <w:r w:rsidRPr="00160BC4">
        <w:t>Esta Lei entrará em vigor na data de sua publicação</w:t>
      </w:r>
      <w:r>
        <w:t>, revogadas as disposições em contrário</w:t>
      </w:r>
      <w:r w:rsidRPr="00160BC4">
        <w:t>.</w:t>
      </w:r>
    </w:p>
    <w:p w:rsidR="009A5761" w:rsidRPr="00160BC4" w:rsidRDefault="009A5761" w:rsidP="009A5761">
      <w:pPr>
        <w:pStyle w:val="BlockQuotation"/>
        <w:widowControl/>
        <w:ind w:left="0" w:right="0"/>
      </w:pPr>
    </w:p>
    <w:p w:rsidR="009A5761" w:rsidRPr="00160BC4" w:rsidRDefault="009A5761" w:rsidP="009A5761">
      <w:pPr>
        <w:ind w:firstLine="1416"/>
        <w:jc w:val="both"/>
      </w:pPr>
    </w:p>
    <w:p w:rsidR="009A5761" w:rsidRPr="000402BE" w:rsidRDefault="009A5761" w:rsidP="009A5761">
      <w:pPr>
        <w:jc w:val="both"/>
      </w:pPr>
      <w:r>
        <w:t xml:space="preserve"> </w:t>
      </w:r>
      <w:r>
        <w:tab/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09</w:t>
      </w:r>
      <w:r w:rsidRPr="000402BE">
        <w:t xml:space="preserve"> de </w:t>
      </w:r>
      <w:r>
        <w:t>julho de 2014</w:t>
      </w:r>
      <w:r w:rsidRPr="000402BE">
        <w:t>.</w:t>
      </w:r>
      <w:r>
        <w:t xml:space="preserve"> </w:t>
      </w:r>
    </w:p>
    <w:p w:rsidR="009A5761" w:rsidRDefault="009A5761" w:rsidP="009A5761">
      <w:pPr>
        <w:jc w:val="center"/>
        <w:rPr>
          <w:b/>
          <w:i/>
        </w:rPr>
      </w:pPr>
    </w:p>
    <w:p w:rsidR="009A5761" w:rsidRDefault="009A5761" w:rsidP="009A5761">
      <w:pPr>
        <w:jc w:val="center"/>
        <w:rPr>
          <w:b/>
          <w:i/>
        </w:rPr>
      </w:pPr>
    </w:p>
    <w:p w:rsidR="009A5761" w:rsidRDefault="009A5761" w:rsidP="009A5761">
      <w:pPr>
        <w:jc w:val="center"/>
        <w:rPr>
          <w:b/>
          <w:i/>
        </w:rPr>
      </w:pPr>
    </w:p>
    <w:p w:rsidR="009A5761" w:rsidRDefault="009A5761" w:rsidP="009A5761">
      <w:pPr>
        <w:jc w:val="center"/>
        <w:rPr>
          <w:b/>
          <w:i/>
        </w:rPr>
      </w:pPr>
    </w:p>
    <w:p w:rsidR="009A5761" w:rsidRPr="00D95042" w:rsidRDefault="009A5761" w:rsidP="009A5761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9A5761" w:rsidRPr="00416BDB" w:rsidRDefault="009A5761" w:rsidP="009A5761">
      <w:pPr>
        <w:jc w:val="center"/>
        <w:rPr>
          <w:b/>
        </w:rPr>
      </w:pPr>
      <w:r w:rsidRPr="000402BE">
        <w:rPr>
          <w:b/>
        </w:rPr>
        <w:t>Prefeito Municipal</w:t>
      </w:r>
    </w:p>
    <w:p w:rsidR="009A5761" w:rsidRDefault="009A5761" w:rsidP="009A5761"/>
    <w:p w:rsidR="009A5761" w:rsidRDefault="009A5761" w:rsidP="009A5761"/>
    <w:p w:rsidR="009A5761" w:rsidRDefault="009A5761" w:rsidP="009A5761"/>
    <w:p w:rsidR="009A5761" w:rsidRDefault="009A5761" w:rsidP="009A5761"/>
    <w:p w:rsidR="009A5761" w:rsidRPr="00645639" w:rsidRDefault="009A5761" w:rsidP="009A5761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9A5761" w:rsidRDefault="009A5761" w:rsidP="009A5761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</w:t>
      </w:r>
      <w:r w:rsidRPr="00102F2B">
        <w:rPr>
          <w:b/>
        </w:rPr>
        <w:t>Chefe de Gabinete</w:t>
      </w:r>
    </w:p>
    <w:p w:rsidR="0030374B" w:rsidRDefault="009A576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61"/>
    <w:rsid w:val="000A2C50"/>
    <w:rsid w:val="00147E9B"/>
    <w:rsid w:val="004662F0"/>
    <w:rsid w:val="005B4ECA"/>
    <w:rsid w:val="0070535B"/>
    <w:rsid w:val="009A5761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66C06-8195-4341-A161-44F7515F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7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9A5761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2018-07-25T17:18:00Z</dcterms:created>
  <dcterms:modified xsi:type="dcterms:W3CDTF">2018-07-25T17:18:00Z</dcterms:modified>
</cp:coreProperties>
</file>