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7D" w:rsidRDefault="00816A7D" w:rsidP="00816A7D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02 DE JULHO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816A7D" w:rsidRDefault="00816A7D" w:rsidP="00816A7D">
      <w:pPr>
        <w:spacing w:line="360" w:lineRule="auto"/>
        <w:jc w:val="both"/>
      </w:pPr>
    </w:p>
    <w:p w:rsidR="00816A7D" w:rsidRDefault="00816A7D" w:rsidP="00816A7D">
      <w:pPr>
        <w:spacing w:line="360" w:lineRule="auto"/>
        <w:jc w:val="both"/>
      </w:pPr>
    </w:p>
    <w:p w:rsidR="00816A7D" w:rsidRPr="00066F35" w:rsidRDefault="00816A7D" w:rsidP="00816A7D">
      <w:pPr>
        <w:ind w:left="5613"/>
        <w:jc w:val="both"/>
        <w:rPr>
          <w:b/>
          <w:i/>
        </w:rPr>
      </w:pPr>
      <w:r w:rsidRPr="00066F35">
        <w:rPr>
          <w:b/>
          <w:i/>
        </w:rPr>
        <w:t xml:space="preserve">Acrescenta o Parágrafo Único ao artigo 1º e revoga o inciso I, do artigo 2º, ambos da Lei 5039, de 28 de maio de 2015. </w:t>
      </w:r>
    </w:p>
    <w:p w:rsidR="00816A7D" w:rsidRPr="00066F35" w:rsidRDefault="00816A7D" w:rsidP="00816A7D">
      <w:pPr>
        <w:spacing w:line="360" w:lineRule="auto"/>
        <w:jc w:val="both"/>
      </w:pPr>
    </w:p>
    <w:p w:rsidR="00816A7D" w:rsidRDefault="00816A7D" w:rsidP="00816A7D">
      <w:pPr>
        <w:pStyle w:val="Recuodecorpodetexto2"/>
        <w:spacing w:line="240" w:lineRule="auto"/>
        <w:ind w:left="0"/>
        <w:jc w:val="both"/>
        <w:rPr>
          <w:rFonts w:cs="Times New Roman"/>
          <w:szCs w:val="24"/>
        </w:rPr>
      </w:pPr>
    </w:p>
    <w:p w:rsidR="00816A7D" w:rsidRPr="00657067" w:rsidRDefault="00816A7D" w:rsidP="00816A7D">
      <w:pPr>
        <w:pStyle w:val="Recuodecorpodetexto2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57067">
        <w:rPr>
          <w:rFonts w:cs="Times New Roman"/>
          <w:szCs w:val="24"/>
        </w:rPr>
        <w:t xml:space="preserve">O POVO DO MUNICIPIO DE FORMIGA, POR SEUS REPRESENTANTES, APROVA E EU SANCIONO A SEGUINTE LEI: </w:t>
      </w:r>
    </w:p>
    <w:p w:rsidR="00816A7D" w:rsidRDefault="00816A7D" w:rsidP="00816A7D">
      <w:pPr>
        <w:spacing w:line="360" w:lineRule="auto"/>
        <w:jc w:val="both"/>
      </w:pPr>
    </w:p>
    <w:p w:rsidR="00816A7D" w:rsidRPr="00066F35" w:rsidRDefault="00816A7D" w:rsidP="00816A7D">
      <w:pPr>
        <w:spacing w:line="360" w:lineRule="auto"/>
        <w:jc w:val="both"/>
      </w:pPr>
    </w:p>
    <w:p w:rsidR="00816A7D" w:rsidRPr="00066F35" w:rsidRDefault="00816A7D" w:rsidP="00816A7D">
      <w:pPr>
        <w:spacing w:line="360" w:lineRule="auto"/>
        <w:jc w:val="both"/>
      </w:pPr>
      <w:r w:rsidRPr="00066F35">
        <w:rPr>
          <w:b/>
        </w:rPr>
        <w:t xml:space="preserve"> </w:t>
      </w:r>
      <w:r w:rsidRPr="00066F35">
        <w:rPr>
          <w:b/>
        </w:rPr>
        <w:tab/>
      </w:r>
      <w:r w:rsidRPr="00066F35">
        <w:rPr>
          <w:b/>
        </w:rPr>
        <w:tab/>
        <w:t>Art. 1º.</w:t>
      </w:r>
      <w:r>
        <w:t xml:space="preserve"> Fica acrescido o parágrafo único, ao artigo 1º, da Lei 5039, de 28 de maio de 2015, com a seguinte redação:</w:t>
      </w:r>
    </w:p>
    <w:p w:rsidR="00816A7D" w:rsidRPr="008C5A47" w:rsidRDefault="00816A7D" w:rsidP="00816A7D">
      <w:pPr>
        <w:spacing w:line="360" w:lineRule="auto"/>
        <w:jc w:val="both"/>
        <w:rPr>
          <w:i/>
        </w:rPr>
      </w:pPr>
      <w:r w:rsidRPr="008C5A47">
        <w:rPr>
          <w:i/>
        </w:rPr>
        <w:t xml:space="preserve"> </w:t>
      </w:r>
      <w:r w:rsidRPr="008C5A47">
        <w:rPr>
          <w:i/>
        </w:rPr>
        <w:tab/>
      </w:r>
      <w:r w:rsidRPr="008C5A47">
        <w:rPr>
          <w:i/>
        </w:rPr>
        <w:tab/>
        <w:t xml:space="preserve">“Parágrafo único: Para os Agentes Públicos cujo vencimento básico inicial da classe/salário é igual a 01 (um) salário mínimo vigente a partir do mês de janeiro de 2015, o índice de que trata o </w:t>
      </w:r>
      <w:r>
        <w:rPr>
          <w:i/>
        </w:rPr>
        <w:t>‘</w:t>
      </w:r>
      <w:r w:rsidRPr="008C5A47">
        <w:rPr>
          <w:i/>
        </w:rPr>
        <w:t>caput</w:t>
      </w:r>
      <w:r>
        <w:rPr>
          <w:i/>
        </w:rPr>
        <w:t>’</w:t>
      </w:r>
      <w:r w:rsidRPr="008C5A47">
        <w:rPr>
          <w:i/>
        </w:rPr>
        <w:t xml:space="preserve"> desse artigo</w:t>
      </w:r>
      <w:r>
        <w:rPr>
          <w:i/>
        </w:rPr>
        <w:t>,</w:t>
      </w:r>
      <w:r w:rsidRPr="008C5A47">
        <w:rPr>
          <w:i/>
        </w:rPr>
        <w:t xml:space="preserve"> deverá ser aplicado sobre o vencimento básico inicial da classe/salário do mês de dezembro de </w:t>
      </w:r>
      <w:proofErr w:type="gramStart"/>
      <w:r w:rsidRPr="008C5A47">
        <w:rPr>
          <w:i/>
        </w:rPr>
        <w:t>2014.”</w:t>
      </w:r>
      <w:proofErr w:type="gramEnd"/>
    </w:p>
    <w:p w:rsidR="00816A7D" w:rsidRPr="00066F35" w:rsidRDefault="00816A7D" w:rsidP="00816A7D">
      <w:pPr>
        <w:spacing w:line="360" w:lineRule="auto"/>
        <w:jc w:val="both"/>
      </w:pPr>
      <w:r w:rsidRPr="008C5A47">
        <w:rPr>
          <w:b/>
        </w:rPr>
        <w:t xml:space="preserve"> </w:t>
      </w:r>
      <w:r w:rsidRPr="008C5A47">
        <w:rPr>
          <w:b/>
        </w:rPr>
        <w:tab/>
      </w:r>
      <w:r w:rsidRPr="008C5A47">
        <w:rPr>
          <w:b/>
        </w:rPr>
        <w:tab/>
        <w:t>Art. 2º.</w:t>
      </w:r>
      <w:r>
        <w:t xml:space="preserve"> Fica revogado, em seu inteiro teor, o inciso I, do artigo 2º, da Lei 5039, de 28 de maio de 2015.</w:t>
      </w:r>
    </w:p>
    <w:p w:rsidR="00816A7D" w:rsidRPr="00066F35" w:rsidRDefault="00816A7D" w:rsidP="00816A7D">
      <w:pPr>
        <w:spacing w:line="360" w:lineRule="auto"/>
        <w:jc w:val="both"/>
      </w:pPr>
      <w:r w:rsidRPr="009C6D65">
        <w:rPr>
          <w:b/>
        </w:rPr>
        <w:t xml:space="preserve"> </w:t>
      </w:r>
      <w:r w:rsidRPr="009C6D65">
        <w:rPr>
          <w:b/>
        </w:rPr>
        <w:tab/>
      </w:r>
      <w:r w:rsidRPr="009C6D65">
        <w:rPr>
          <w:b/>
        </w:rPr>
        <w:tab/>
        <w:t>Art. 3º.</w:t>
      </w:r>
      <w:r>
        <w:t xml:space="preserve"> Essa Lei entra em vigor na data de sua publicação, revogando as disposições em contrário e retroagindo seus efeitos a 1º de maio de 2015.</w:t>
      </w:r>
    </w:p>
    <w:p w:rsidR="00816A7D" w:rsidRDefault="00816A7D" w:rsidP="00816A7D">
      <w:pPr>
        <w:spacing w:line="360" w:lineRule="auto"/>
        <w:jc w:val="both"/>
      </w:pPr>
    </w:p>
    <w:p w:rsidR="00816A7D" w:rsidRPr="0062379F" w:rsidRDefault="00816A7D" w:rsidP="00816A7D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02 de julho de 2015.</w:t>
      </w:r>
    </w:p>
    <w:p w:rsidR="00816A7D" w:rsidRDefault="00816A7D" w:rsidP="00816A7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816A7D" w:rsidRDefault="00816A7D" w:rsidP="00816A7D">
      <w:pPr>
        <w:suppressAutoHyphens w:val="0"/>
        <w:jc w:val="both"/>
        <w:rPr>
          <w:color w:val="FF0000"/>
          <w:lang w:eastAsia="pt-BR"/>
        </w:rPr>
      </w:pPr>
    </w:p>
    <w:p w:rsidR="00816A7D" w:rsidRDefault="00816A7D" w:rsidP="00816A7D">
      <w:pPr>
        <w:suppressAutoHyphens w:val="0"/>
        <w:jc w:val="both"/>
        <w:rPr>
          <w:color w:val="FF0000"/>
          <w:lang w:eastAsia="pt-BR"/>
        </w:rPr>
      </w:pPr>
    </w:p>
    <w:p w:rsidR="00816A7D" w:rsidRDefault="00816A7D" w:rsidP="00816A7D">
      <w:pPr>
        <w:suppressAutoHyphens w:val="0"/>
        <w:jc w:val="both"/>
        <w:rPr>
          <w:color w:val="FF0000"/>
          <w:lang w:eastAsia="pt-BR"/>
        </w:rPr>
      </w:pPr>
    </w:p>
    <w:p w:rsidR="00816A7D" w:rsidRPr="00925A8F" w:rsidRDefault="00816A7D" w:rsidP="00816A7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816A7D" w:rsidRDefault="00816A7D" w:rsidP="00816A7D">
      <w:pPr>
        <w:jc w:val="center"/>
      </w:pPr>
      <w:r w:rsidRPr="00A146CA">
        <w:t>Prefeito Municipal</w:t>
      </w:r>
    </w:p>
    <w:p w:rsidR="00816A7D" w:rsidRDefault="00816A7D" w:rsidP="00816A7D">
      <w:pPr>
        <w:jc w:val="center"/>
      </w:pPr>
    </w:p>
    <w:p w:rsidR="00816A7D" w:rsidRDefault="00816A7D" w:rsidP="00816A7D">
      <w:pPr>
        <w:jc w:val="center"/>
      </w:pPr>
    </w:p>
    <w:p w:rsidR="00816A7D" w:rsidRDefault="00816A7D" w:rsidP="00816A7D">
      <w:pPr>
        <w:jc w:val="center"/>
      </w:pPr>
    </w:p>
    <w:p w:rsidR="00816A7D" w:rsidRPr="00930927" w:rsidRDefault="00816A7D" w:rsidP="00816A7D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816A7D" w:rsidRDefault="00816A7D" w:rsidP="00816A7D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816A7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D"/>
    <w:rsid w:val="000A2C50"/>
    <w:rsid w:val="00147E9B"/>
    <w:rsid w:val="004662F0"/>
    <w:rsid w:val="005B4ECA"/>
    <w:rsid w:val="0070535B"/>
    <w:rsid w:val="00816A7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FC42-A830-414F-9CE1-5CB30AC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16A7D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816A7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2018-07-25T12:32:00Z</dcterms:created>
  <dcterms:modified xsi:type="dcterms:W3CDTF">2018-07-25T12:32:00Z</dcterms:modified>
</cp:coreProperties>
</file>