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FE" w:rsidRDefault="002509FE" w:rsidP="002509FE">
      <w:pPr>
        <w:jc w:val="both"/>
        <w:rPr>
          <w:b/>
          <w:bCs/>
          <w:i/>
        </w:rPr>
      </w:pP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5070,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03 DE DEZEMBRO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2509FE" w:rsidRDefault="002509FE" w:rsidP="002509FE">
      <w:pPr>
        <w:pStyle w:val="BodyTextIndent2"/>
        <w:widowControl/>
        <w:ind w:firstLine="0"/>
        <w:rPr>
          <w:szCs w:val="24"/>
        </w:rPr>
      </w:pPr>
    </w:p>
    <w:p w:rsidR="002509FE" w:rsidRDefault="002509FE" w:rsidP="002509FE">
      <w:pPr>
        <w:pStyle w:val="BodyTextIndent2"/>
        <w:widowControl/>
        <w:ind w:firstLine="0"/>
        <w:rPr>
          <w:szCs w:val="24"/>
        </w:rPr>
      </w:pPr>
    </w:p>
    <w:p w:rsidR="002509FE" w:rsidRDefault="002509FE" w:rsidP="002509FE">
      <w:pPr>
        <w:pStyle w:val="BodyTextIndent2"/>
        <w:widowControl/>
        <w:ind w:firstLine="0"/>
        <w:rPr>
          <w:szCs w:val="24"/>
        </w:rPr>
      </w:pPr>
    </w:p>
    <w:p w:rsidR="002509FE" w:rsidRDefault="002509FE" w:rsidP="002509FE">
      <w:pPr>
        <w:spacing w:after="120"/>
        <w:ind w:left="5664"/>
        <w:jc w:val="both"/>
        <w:rPr>
          <w:b/>
          <w:i/>
        </w:rPr>
      </w:pPr>
    </w:p>
    <w:p w:rsidR="002509FE" w:rsidRPr="008E419C" w:rsidRDefault="002509FE" w:rsidP="002509FE">
      <w:pPr>
        <w:spacing w:after="120"/>
        <w:ind w:left="5664"/>
        <w:jc w:val="both"/>
        <w:rPr>
          <w:b/>
          <w:i/>
        </w:rPr>
      </w:pPr>
      <w:r w:rsidRPr="008E419C">
        <w:rPr>
          <w:b/>
          <w:i/>
        </w:rPr>
        <w:t xml:space="preserve">Dispõe sobre repasse de valores aos    participantes da 8ª Conferência </w:t>
      </w:r>
      <w:r>
        <w:rPr>
          <w:b/>
          <w:i/>
        </w:rPr>
        <w:t xml:space="preserve">Estadual </w:t>
      </w:r>
      <w:r w:rsidRPr="008E419C">
        <w:rPr>
          <w:b/>
          <w:i/>
        </w:rPr>
        <w:t>de Saúde de Minas Gerais da Administração Direta do Poder Executivo, autoriza abertura de crédito especial e dá outras providências:</w:t>
      </w:r>
    </w:p>
    <w:p w:rsidR="002509FE" w:rsidRDefault="002509FE" w:rsidP="002509FE">
      <w:pPr>
        <w:spacing w:after="120"/>
      </w:pPr>
    </w:p>
    <w:p w:rsidR="002509FE" w:rsidRPr="008E419C" w:rsidRDefault="002509FE" w:rsidP="002509FE">
      <w:pPr>
        <w:spacing w:after="120"/>
      </w:pPr>
    </w:p>
    <w:p w:rsidR="002509FE" w:rsidRPr="008E419C" w:rsidRDefault="002509FE" w:rsidP="002509FE">
      <w:pPr>
        <w:spacing w:line="360" w:lineRule="auto"/>
        <w:jc w:val="both"/>
      </w:pPr>
      <w:r w:rsidRPr="008E419C">
        <w:tab/>
      </w:r>
      <w:r w:rsidRPr="008E419C">
        <w:tab/>
      </w:r>
      <w:r w:rsidRPr="008E419C">
        <w:tab/>
        <w:t>O POVO DO MUNICÍPIO DE FORMIGA, POR SEUS REPRESENTANTES, APROVA E EU SANCIONO A SEGUINTE LEI:</w:t>
      </w:r>
    </w:p>
    <w:p w:rsidR="002509FE" w:rsidRPr="008E419C" w:rsidRDefault="002509FE" w:rsidP="002509FE">
      <w:pPr>
        <w:spacing w:line="360" w:lineRule="auto"/>
        <w:jc w:val="both"/>
      </w:pPr>
    </w:p>
    <w:p w:rsidR="002509FE" w:rsidRPr="008E419C" w:rsidRDefault="002509FE" w:rsidP="002509FE">
      <w:pPr>
        <w:spacing w:line="360" w:lineRule="auto"/>
        <w:jc w:val="both"/>
      </w:pPr>
      <w:r w:rsidRPr="008E419C">
        <w:rPr>
          <w:b/>
        </w:rPr>
        <w:tab/>
      </w:r>
      <w:r w:rsidRPr="008E419C">
        <w:rPr>
          <w:b/>
        </w:rPr>
        <w:tab/>
        <w:t>Art. 1º.</w:t>
      </w:r>
      <w:r w:rsidRPr="008E419C">
        <w:t xml:space="preserve"> Fica a Administração Direta do Poder Executivo, autorizado a repassar os valores oriundos do Governo do Estado de Minas Gerais, Resolução SESMG nº 4846</w:t>
      </w:r>
      <w:r>
        <w:t>,</w:t>
      </w:r>
      <w:r w:rsidRPr="008E419C">
        <w:t xml:space="preserve"> de 15 de julho de 2015 e Deliberação do CIBSUS nº 2146 de 15 de julho de 2015</w:t>
      </w:r>
      <w:r>
        <w:t>,</w:t>
      </w:r>
      <w:r w:rsidRPr="008E419C">
        <w:t xml:space="preserve"> aos Delegados participantes da 8ª Conferência Estadual</w:t>
      </w:r>
      <w:r>
        <w:t xml:space="preserve"> de Saúde</w:t>
      </w:r>
      <w:r w:rsidRPr="008E419C">
        <w:t xml:space="preserve"> de Minas Gerais, realizada </w:t>
      </w:r>
      <w:r>
        <w:t xml:space="preserve">entre </w:t>
      </w:r>
      <w:r w:rsidRPr="008E419C">
        <w:t xml:space="preserve">os dias 01 </w:t>
      </w:r>
      <w:r>
        <w:t>e</w:t>
      </w:r>
      <w:r w:rsidRPr="008E419C">
        <w:t xml:space="preserve"> 04 de setembro de 2015, no valor de R$ 400,00 (</w:t>
      </w:r>
      <w:r>
        <w:t>q</w:t>
      </w:r>
      <w:r w:rsidRPr="008E419C">
        <w:t>uatrocentos reais), por Delegado.</w:t>
      </w:r>
    </w:p>
    <w:p w:rsidR="002509FE" w:rsidRPr="008E419C" w:rsidRDefault="002509FE" w:rsidP="002509FE">
      <w:pPr>
        <w:widowControl/>
        <w:suppressAutoHyphens w:val="0"/>
        <w:autoSpaceDE w:val="0"/>
        <w:spacing w:line="360" w:lineRule="auto"/>
        <w:jc w:val="both"/>
      </w:pPr>
      <w:r w:rsidRPr="008E419C">
        <w:rPr>
          <w:b/>
        </w:rPr>
        <w:tab/>
      </w:r>
      <w:r w:rsidRPr="008E419C">
        <w:rPr>
          <w:b/>
        </w:rPr>
        <w:tab/>
        <w:t>Art. 2º.</w:t>
      </w:r>
      <w:r w:rsidRPr="008E419C">
        <w:t xml:space="preserve"> Fica o Poder Executivo autorizado a abrir</w:t>
      </w:r>
      <w:r>
        <w:t>,</w:t>
      </w:r>
      <w:r w:rsidRPr="008E419C">
        <w:t xml:space="preserve"> no Orçamento Vigente, crédito Especial no valor de R$ 3.200,00 (</w:t>
      </w:r>
      <w:r>
        <w:t>t</w:t>
      </w:r>
      <w:r w:rsidRPr="008E419C">
        <w:t>rês mil e duzentos reais), conforme a seguinte discriminação: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5812"/>
        <w:gridCol w:w="1576"/>
      </w:tblGrid>
      <w:tr w:rsidR="002509FE" w:rsidRPr="008E419C" w:rsidTr="004D0F4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9FE" w:rsidRPr="008E419C" w:rsidRDefault="002509FE" w:rsidP="004D0F4E">
            <w:pPr>
              <w:pStyle w:val="Contedodetabela"/>
              <w:snapToGrid w:val="0"/>
              <w:spacing w:line="360" w:lineRule="auto"/>
            </w:pPr>
            <w:r w:rsidRPr="008E419C"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9FE" w:rsidRPr="008E419C" w:rsidRDefault="002509FE" w:rsidP="004D0F4E">
            <w:pPr>
              <w:pStyle w:val="Contedodetabela"/>
              <w:snapToGrid w:val="0"/>
              <w:spacing w:line="360" w:lineRule="auto"/>
            </w:pPr>
            <w:r w:rsidRPr="008E419C">
              <w:t>PREFEITURA MUNICIPAL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9FE" w:rsidRPr="008E419C" w:rsidRDefault="002509FE" w:rsidP="004D0F4E">
            <w:pPr>
              <w:pStyle w:val="Contedodetabela"/>
              <w:snapToGrid w:val="0"/>
              <w:spacing w:line="360" w:lineRule="auto"/>
              <w:jc w:val="right"/>
            </w:pPr>
          </w:p>
        </w:tc>
      </w:tr>
      <w:tr w:rsidR="002509FE" w:rsidRPr="008E419C" w:rsidTr="004D0F4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9FE" w:rsidRPr="008E419C" w:rsidRDefault="002509FE" w:rsidP="004D0F4E">
            <w:pPr>
              <w:pStyle w:val="Contedodetabela"/>
              <w:snapToGrid w:val="0"/>
              <w:spacing w:line="360" w:lineRule="auto"/>
            </w:pPr>
            <w:r w:rsidRPr="008E419C">
              <w:t>1.09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9FE" w:rsidRPr="008E419C" w:rsidRDefault="002509FE" w:rsidP="004D0F4E">
            <w:pPr>
              <w:pStyle w:val="Contedodetabela"/>
              <w:snapToGrid w:val="0"/>
              <w:spacing w:line="360" w:lineRule="auto"/>
            </w:pPr>
            <w:r w:rsidRPr="008E419C">
              <w:t xml:space="preserve">SECRETARIA DE SAÚDE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9FE" w:rsidRPr="008E419C" w:rsidRDefault="002509FE" w:rsidP="004D0F4E">
            <w:pPr>
              <w:pStyle w:val="Contedodetabela"/>
              <w:snapToGrid w:val="0"/>
              <w:spacing w:line="360" w:lineRule="auto"/>
              <w:jc w:val="right"/>
            </w:pPr>
          </w:p>
        </w:tc>
      </w:tr>
      <w:tr w:rsidR="002509FE" w:rsidRPr="008E419C" w:rsidTr="004D0F4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9FE" w:rsidRPr="008E419C" w:rsidRDefault="002509FE" w:rsidP="004D0F4E">
            <w:pPr>
              <w:pStyle w:val="Contedodetabela"/>
              <w:snapToGrid w:val="0"/>
              <w:spacing w:line="360" w:lineRule="auto"/>
            </w:pPr>
            <w:r w:rsidRPr="008E419C">
              <w:t>1.09.01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9FE" w:rsidRPr="008E419C" w:rsidRDefault="002509FE" w:rsidP="004D0F4E">
            <w:pPr>
              <w:pStyle w:val="Contedodetabela"/>
              <w:snapToGrid w:val="0"/>
              <w:spacing w:line="360" w:lineRule="auto"/>
            </w:pPr>
            <w:r w:rsidRPr="008E419C">
              <w:t>FUNDO MUNICIPAL DE SAÚDE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9FE" w:rsidRPr="008E419C" w:rsidRDefault="002509FE" w:rsidP="004D0F4E">
            <w:pPr>
              <w:pStyle w:val="Contedodetabela"/>
              <w:snapToGrid w:val="0"/>
              <w:spacing w:line="360" w:lineRule="auto"/>
              <w:jc w:val="right"/>
            </w:pPr>
          </w:p>
        </w:tc>
      </w:tr>
      <w:tr w:rsidR="002509FE" w:rsidRPr="008E419C" w:rsidTr="004D0F4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9FE" w:rsidRPr="008E419C" w:rsidRDefault="002509FE" w:rsidP="004D0F4E">
            <w:pPr>
              <w:pStyle w:val="Contedodetabela"/>
              <w:snapToGrid w:val="0"/>
              <w:spacing w:line="360" w:lineRule="auto"/>
            </w:pPr>
            <w:r w:rsidRPr="008E419C">
              <w:t>10.122.0001.2.331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9FE" w:rsidRPr="008E419C" w:rsidRDefault="002509FE" w:rsidP="004D0F4E">
            <w:pPr>
              <w:pStyle w:val="Contedodetabela"/>
              <w:snapToGrid w:val="0"/>
              <w:spacing w:line="360" w:lineRule="auto"/>
            </w:pPr>
            <w:r w:rsidRPr="008E419C">
              <w:t>Manutenção do Conselho Municipal de Saúde – Resolução SESMG nº 4846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9FE" w:rsidRPr="008E419C" w:rsidRDefault="002509FE" w:rsidP="004D0F4E">
            <w:pPr>
              <w:pStyle w:val="Contedodetabela"/>
              <w:snapToGrid w:val="0"/>
              <w:spacing w:line="360" w:lineRule="auto"/>
              <w:jc w:val="right"/>
            </w:pPr>
          </w:p>
        </w:tc>
      </w:tr>
      <w:tr w:rsidR="002509FE" w:rsidRPr="008E419C" w:rsidTr="004D0F4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9FE" w:rsidRPr="008E419C" w:rsidRDefault="002509FE" w:rsidP="004D0F4E">
            <w:pPr>
              <w:pStyle w:val="Contedodetabela"/>
              <w:snapToGrid w:val="0"/>
              <w:spacing w:line="360" w:lineRule="auto"/>
            </w:pPr>
            <w:r w:rsidRPr="008E419C">
              <w:t>339014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9FE" w:rsidRPr="008E419C" w:rsidRDefault="002509FE" w:rsidP="004D0F4E">
            <w:pPr>
              <w:pStyle w:val="Contedodetabela"/>
              <w:snapToGrid w:val="0"/>
              <w:spacing w:line="360" w:lineRule="auto"/>
            </w:pPr>
            <w:r w:rsidRPr="008E419C">
              <w:t>Diárias – Pessoal Civil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09FE" w:rsidRPr="008E419C" w:rsidRDefault="002509FE" w:rsidP="004D0F4E">
            <w:pPr>
              <w:pStyle w:val="Contedodetabela"/>
              <w:snapToGrid w:val="0"/>
              <w:spacing w:line="360" w:lineRule="auto"/>
              <w:jc w:val="right"/>
            </w:pPr>
            <w:r w:rsidRPr="008E419C">
              <w:t>3.200,00</w:t>
            </w:r>
          </w:p>
        </w:tc>
      </w:tr>
      <w:tr w:rsidR="002509FE" w:rsidRPr="008E419C" w:rsidTr="004D0F4E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9FE" w:rsidRPr="008E419C" w:rsidRDefault="002509FE" w:rsidP="004D0F4E">
            <w:pPr>
              <w:pStyle w:val="Contedodetabela"/>
              <w:snapToGrid w:val="0"/>
              <w:spacing w:line="360" w:lineRule="auto"/>
              <w:rPr>
                <w:b/>
              </w:rPr>
            </w:pPr>
            <w:r w:rsidRPr="008E419C">
              <w:rPr>
                <w:b/>
              </w:rPr>
              <w:t>TOTAL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09FE" w:rsidRPr="008E419C" w:rsidRDefault="002509FE" w:rsidP="004D0F4E">
            <w:pPr>
              <w:snapToGrid w:val="0"/>
              <w:spacing w:line="360" w:lineRule="auto"/>
              <w:rPr>
                <w:b/>
                <w:kern w:val="2"/>
              </w:rPr>
            </w:pPr>
          </w:p>
        </w:tc>
        <w:tc>
          <w:tcPr>
            <w:tcW w:w="15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09FE" w:rsidRPr="008E419C" w:rsidRDefault="002509FE" w:rsidP="004D0F4E">
            <w:pPr>
              <w:pStyle w:val="Contedodetabela"/>
              <w:snapToGrid w:val="0"/>
              <w:spacing w:line="360" w:lineRule="auto"/>
              <w:jc w:val="right"/>
              <w:rPr>
                <w:b/>
              </w:rPr>
            </w:pPr>
            <w:r w:rsidRPr="008E419C">
              <w:rPr>
                <w:b/>
              </w:rPr>
              <w:t>3.200,00</w:t>
            </w:r>
          </w:p>
        </w:tc>
      </w:tr>
    </w:tbl>
    <w:p w:rsidR="002509FE" w:rsidRPr="008E419C" w:rsidRDefault="002509FE" w:rsidP="002509FE">
      <w:pPr>
        <w:spacing w:line="360" w:lineRule="auto"/>
        <w:jc w:val="both"/>
      </w:pPr>
      <w:r w:rsidRPr="008E419C">
        <w:tab/>
      </w:r>
      <w:r w:rsidRPr="008E419C">
        <w:tab/>
      </w:r>
      <w:r w:rsidRPr="008E419C">
        <w:tab/>
      </w:r>
      <w:r w:rsidRPr="008E419C">
        <w:rPr>
          <w:b/>
        </w:rPr>
        <w:t>Parágrafo Único</w:t>
      </w:r>
      <w:r>
        <w:rPr>
          <w:b/>
        </w:rPr>
        <w:t>:</w:t>
      </w:r>
      <w:r w:rsidRPr="008E419C">
        <w:t xml:space="preserve"> Fica o Município de Formiga autorizado a incluir no Plano Plurianual para o período 2014/2017, dentro do programa “Modernização </w:t>
      </w:r>
      <w:r w:rsidRPr="008E419C">
        <w:lastRenderedPageBreak/>
        <w:t>Administrativa” a ação “Manutenção do Conselho Municipal de Saúde – Resolução SESMG nº 4846”.</w:t>
      </w:r>
    </w:p>
    <w:p w:rsidR="002509FE" w:rsidRPr="008E419C" w:rsidRDefault="002509FE" w:rsidP="002509FE">
      <w:pPr>
        <w:spacing w:line="360" w:lineRule="auto"/>
        <w:ind w:right="-285"/>
        <w:jc w:val="both"/>
        <w:rPr>
          <w:color w:val="FF0000"/>
        </w:rPr>
      </w:pPr>
      <w:r w:rsidRPr="008E419C">
        <w:rPr>
          <w:b/>
        </w:rPr>
        <w:tab/>
      </w:r>
      <w:r w:rsidRPr="008E419C">
        <w:rPr>
          <w:b/>
        </w:rPr>
        <w:tab/>
        <w:t>Art. 3º.</w:t>
      </w:r>
      <w:r w:rsidRPr="008E419C">
        <w:t xml:space="preserve"> Para fazer face às despesas de que trata o artigo 2º, fica utilizada a tendência ao excesso de arrecadação, conforme artigo 43</w:t>
      </w:r>
      <w:r>
        <w:t>,</w:t>
      </w:r>
      <w:r w:rsidRPr="008E419C">
        <w:t xml:space="preserve"> da lei 4320/64.</w:t>
      </w:r>
    </w:p>
    <w:p w:rsidR="002509FE" w:rsidRPr="008E419C" w:rsidRDefault="002509FE" w:rsidP="002509FE">
      <w:pPr>
        <w:spacing w:line="360" w:lineRule="auto"/>
        <w:jc w:val="both"/>
      </w:pPr>
      <w:r w:rsidRPr="008E419C">
        <w:rPr>
          <w:b/>
          <w:color w:val="FF0000"/>
        </w:rPr>
        <w:t xml:space="preserve">   </w:t>
      </w:r>
      <w:r w:rsidRPr="008E419C">
        <w:rPr>
          <w:b/>
        </w:rPr>
        <w:tab/>
      </w:r>
      <w:r w:rsidRPr="008E419C">
        <w:rPr>
          <w:b/>
        </w:rPr>
        <w:tab/>
        <w:t>Art. 4º.</w:t>
      </w:r>
      <w:r w:rsidRPr="008E419C">
        <w:t xml:space="preserve"> Esta lei entra em vigor na data de sua publicação, </w:t>
      </w:r>
      <w:r>
        <w:t xml:space="preserve">revogadas as disposições em contrário e </w:t>
      </w:r>
      <w:r w:rsidRPr="008E419C">
        <w:t>retroagindo seus efeitos à 01 de setembro de 2015.</w:t>
      </w:r>
    </w:p>
    <w:p w:rsidR="002509FE" w:rsidRDefault="002509FE" w:rsidP="002509FE">
      <w:pPr>
        <w:pStyle w:val="BodyTextIndent2"/>
        <w:widowControl/>
        <w:ind w:firstLine="0"/>
        <w:rPr>
          <w:szCs w:val="24"/>
        </w:rPr>
      </w:pPr>
    </w:p>
    <w:p w:rsidR="002509FE" w:rsidRDefault="002509FE" w:rsidP="002509FE">
      <w:pPr>
        <w:pStyle w:val="BodyTextIndent2"/>
        <w:widowControl/>
        <w:ind w:firstLine="0"/>
        <w:rPr>
          <w:szCs w:val="24"/>
        </w:rPr>
      </w:pPr>
    </w:p>
    <w:p w:rsidR="002509FE" w:rsidRPr="0062379F" w:rsidRDefault="002509FE" w:rsidP="002509FE">
      <w:pPr>
        <w:spacing w:after="1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03 de dezembro de 2015.</w:t>
      </w:r>
    </w:p>
    <w:p w:rsidR="002509FE" w:rsidRDefault="002509FE" w:rsidP="002509FE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2509FE" w:rsidRDefault="002509FE" w:rsidP="002509FE">
      <w:pPr>
        <w:suppressAutoHyphens w:val="0"/>
        <w:jc w:val="both"/>
        <w:rPr>
          <w:lang w:eastAsia="pt-BR"/>
        </w:rPr>
      </w:pPr>
    </w:p>
    <w:p w:rsidR="002509FE" w:rsidRDefault="002509FE" w:rsidP="002509FE">
      <w:pPr>
        <w:suppressAutoHyphens w:val="0"/>
        <w:jc w:val="both"/>
        <w:rPr>
          <w:color w:val="FF0000"/>
          <w:lang w:eastAsia="pt-BR"/>
        </w:rPr>
      </w:pPr>
    </w:p>
    <w:p w:rsidR="002509FE" w:rsidRDefault="002509FE" w:rsidP="002509FE">
      <w:pPr>
        <w:suppressAutoHyphens w:val="0"/>
        <w:jc w:val="both"/>
        <w:rPr>
          <w:color w:val="FF0000"/>
          <w:lang w:eastAsia="pt-BR"/>
        </w:rPr>
      </w:pPr>
    </w:p>
    <w:p w:rsidR="002509FE" w:rsidRPr="00925A8F" w:rsidRDefault="002509FE" w:rsidP="002509FE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2509FE" w:rsidRDefault="002509FE" w:rsidP="002509FE">
      <w:pPr>
        <w:jc w:val="center"/>
      </w:pPr>
      <w:r w:rsidRPr="00A146CA">
        <w:t>Prefeito Municipal</w:t>
      </w:r>
    </w:p>
    <w:p w:rsidR="002509FE" w:rsidRDefault="002509FE" w:rsidP="002509FE">
      <w:pPr>
        <w:jc w:val="center"/>
      </w:pPr>
    </w:p>
    <w:p w:rsidR="002509FE" w:rsidRDefault="002509FE" w:rsidP="002509FE">
      <w:pPr>
        <w:jc w:val="center"/>
      </w:pPr>
    </w:p>
    <w:p w:rsidR="002509FE" w:rsidRDefault="002509FE" w:rsidP="002509FE">
      <w:pPr>
        <w:jc w:val="center"/>
      </w:pPr>
    </w:p>
    <w:p w:rsidR="002509FE" w:rsidRDefault="002509FE" w:rsidP="002509FE">
      <w:pPr>
        <w:jc w:val="center"/>
      </w:pPr>
    </w:p>
    <w:p w:rsidR="002509FE" w:rsidRPr="00930927" w:rsidRDefault="002509FE" w:rsidP="002509FE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2509FE" w:rsidRDefault="002509FE" w:rsidP="002509FE">
      <w:pPr>
        <w:pStyle w:val="BodyTextIndent2"/>
        <w:widowControl/>
        <w:ind w:firstLine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30374B" w:rsidRDefault="002509F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FE"/>
    <w:rsid w:val="000A2C50"/>
    <w:rsid w:val="00147E9B"/>
    <w:rsid w:val="002509FE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D588F-AB96-4B94-98E4-4CFE0CEC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9F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2509FE"/>
    <w:pPr>
      <w:suppressLineNumbers/>
    </w:pPr>
  </w:style>
  <w:style w:type="paragraph" w:customStyle="1" w:styleId="BodyTextIndent2">
    <w:name w:val="Body Text Indent 2"/>
    <w:basedOn w:val="Normal"/>
    <w:rsid w:val="002509FE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2018-07-25T12:43:00Z</dcterms:created>
  <dcterms:modified xsi:type="dcterms:W3CDTF">2018-07-25T12:43:00Z</dcterms:modified>
</cp:coreProperties>
</file>